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3E" w:rsidRDefault="001A623E">
      <w:pPr>
        <w:spacing w:before="11"/>
        <w:rPr>
          <w:sz w:val="11"/>
        </w:rPr>
      </w:pPr>
    </w:p>
    <w:p w:rsidR="001A623E" w:rsidRDefault="001A623E">
      <w:pPr>
        <w:rPr>
          <w:sz w:val="11"/>
        </w:rPr>
        <w:sectPr w:rsidR="001A623E">
          <w:type w:val="continuous"/>
          <w:pgSz w:w="16840" w:h="11910" w:orient="landscape"/>
          <w:pgMar w:top="300" w:right="280" w:bottom="280" w:left="1020" w:header="720" w:footer="720" w:gutter="0"/>
          <w:cols w:space="720"/>
        </w:sectPr>
      </w:pPr>
    </w:p>
    <w:p w:rsidR="001A623E" w:rsidRDefault="001A623E">
      <w:pPr>
        <w:rPr>
          <w:sz w:val="12"/>
        </w:rPr>
      </w:pPr>
    </w:p>
    <w:p w:rsidR="001A623E" w:rsidRDefault="001A623E">
      <w:pPr>
        <w:rPr>
          <w:sz w:val="12"/>
        </w:rPr>
      </w:pPr>
    </w:p>
    <w:p w:rsidR="001A623E" w:rsidRDefault="001A623E">
      <w:pPr>
        <w:rPr>
          <w:sz w:val="12"/>
        </w:rPr>
      </w:pPr>
    </w:p>
    <w:p w:rsidR="001A623E" w:rsidRDefault="001A623E">
      <w:pPr>
        <w:rPr>
          <w:sz w:val="12"/>
        </w:rPr>
      </w:pPr>
    </w:p>
    <w:p w:rsidR="001A623E" w:rsidRDefault="001A623E">
      <w:pPr>
        <w:rPr>
          <w:sz w:val="12"/>
        </w:rPr>
      </w:pPr>
    </w:p>
    <w:p w:rsidR="001A623E" w:rsidRDefault="001A623E">
      <w:pPr>
        <w:rPr>
          <w:sz w:val="12"/>
        </w:rPr>
      </w:pPr>
    </w:p>
    <w:p w:rsidR="001A623E" w:rsidRDefault="001A623E">
      <w:pPr>
        <w:rPr>
          <w:sz w:val="12"/>
        </w:rPr>
      </w:pPr>
    </w:p>
    <w:p w:rsidR="001A623E" w:rsidRDefault="001A623E">
      <w:pPr>
        <w:rPr>
          <w:sz w:val="12"/>
        </w:rPr>
      </w:pPr>
    </w:p>
    <w:p w:rsidR="001A623E" w:rsidRDefault="001A623E">
      <w:pPr>
        <w:rPr>
          <w:sz w:val="12"/>
        </w:rPr>
      </w:pPr>
    </w:p>
    <w:p w:rsidR="001A623E" w:rsidRDefault="001A623E">
      <w:pPr>
        <w:rPr>
          <w:sz w:val="12"/>
        </w:rPr>
      </w:pPr>
    </w:p>
    <w:p w:rsidR="001A623E" w:rsidRPr="00C7451D" w:rsidRDefault="003751C5">
      <w:pPr>
        <w:spacing w:before="103" w:line="242" w:lineRule="auto"/>
        <w:ind w:left="938" w:right="339"/>
        <w:jc w:val="center"/>
        <w:rPr>
          <w:rFonts w:ascii="Arial" w:hAnsi="Arial"/>
          <w:sz w:val="12"/>
          <w:lang w:val="ru-RU"/>
        </w:rPr>
      </w:pPr>
      <w:r w:rsidRPr="003751C5">
        <w:pict>
          <v:group id="_x0000_s1041" style="position:absolute;left:0;text-align:left;margin-left:57.7pt;margin-top:-76pt;width:170.95pt;height:73.1pt;z-index:251655680;mso-position-horizontal-relative:page" coordorigin="1154,-1520" coordsize="3419,1462">
            <v:shape id="_x0000_s1044" style="position:absolute;left:1163;top:-1510;width:3399;height:1442" coordorigin="1164,-1510" coordsize="3399,1442" path="m1244,-68r3238,l4513,-74r26,-17l4556,-117r6,-31l4562,-1430r-6,-31l4539,-1486r-26,-17l4482,-1510r-3238,l1213,-1503r-26,17l1170,-1461r-6,31l1164,-148r6,31l1187,-91r26,17l1244,-68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275;top:-1422;width:377;height:439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173;top:-1500;width:3379;height:1422" filled="f" stroked="f">
              <v:textbox inset="0,0,0,0">
                <w:txbxContent>
                  <w:p w:rsidR="00B75D7B" w:rsidRPr="00C7451D" w:rsidRDefault="00B75D7B">
                    <w:pPr>
                      <w:spacing w:before="101" w:line="242" w:lineRule="auto"/>
                      <w:ind w:left="784" w:right="344"/>
                      <w:jc w:val="center"/>
                      <w:rPr>
                        <w:rFonts w:ascii="Arial" w:hAnsi="Arial"/>
                        <w:sz w:val="12"/>
                        <w:lang w:val="ru-RU"/>
                      </w:rPr>
                    </w:pPr>
                    <w:r w:rsidRPr="00C7451D">
                      <w:rPr>
                        <w:rFonts w:ascii="Arial" w:hAnsi="Arial"/>
                        <w:sz w:val="12"/>
                        <w:lang w:val="ru-RU"/>
                      </w:rPr>
                      <w:t>КОПИЯ ЭЛЕКТРОННОГО ДОКУМЕНТА, ПОДПИСАННОГО ЭЛЕКТРОННОЙ ПОДПИСЬЮ</w:t>
                    </w:r>
                  </w:p>
                  <w:p w:rsidR="00B75D7B" w:rsidRPr="00C7451D" w:rsidRDefault="00B75D7B">
                    <w:pPr>
                      <w:tabs>
                        <w:tab w:val="left" w:pos="712"/>
                        <w:tab w:val="left" w:pos="3333"/>
                      </w:tabs>
                      <w:spacing w:before="78"/>
                      <w:ind w:left="45"/>
                      <w:rPr>
                        <w:rFonts w:ascii="Arial" w:hAnsi="Arial"/>
                        <w:sz w:val="12"/>
                        <w:lang w:val="ru-RU"/>
                      </w:rPr>
                    </w:pPr>
                    <w:r w:rsidRPr="00C7451D">
                      <w:rPr>
                        <w:color w:val="FFFFFF"/>
                        <w:sz w:val="12"/>
                        <w:shd w:val="clear" w:color="auto" w:fill="000000"/>
                        <w:lang w:val="ru-RU"/>
                      </w:rPr>
                      <w:t xml:space="preserve"> </w:t>
                    </w:r>
                    <w:r w:rsidRPr="00C7451D">
                      <w:rPr>
                        <w:color w:val="FFFFFF"/>
                        <w:sz w:val="12"/>
                        <w:shd w:val="clear" w:color="auto" w:fill="000000"/>
                        <w:lang w:val="ru-RU"/>
                      </w:rPr>
                      <w:tab/>
                    </w:r>
                    <w:r w:rsidRPr="00C7451D">
                      <w:rPr>
                        <w:rFonts w:ascii="Arial" w:hAnsi="Arial"/>
                        <w:color w:val="FFFFFF"/>
                        <w:sz w:val="12"/>
                        <w:shd w:val="clear" w:color="auto" w:fill="000000"/>
                        <w:lang w:val="ru-RU"/>
                      </w:rPr>
                      <w:t>Сведения</w:t>
                    </w:r>
                    <w:r w:rsidRPr="00C7451D">
                      <w:rPr>
                        <w:rFonts w:ascii="Arial" w:hAnsi="Arial"/>
                        <w:color w:val="FFFFFF"/>
                        <w:spacing w:val="-9"/>
                        <w:sz w:val="12"/>
                        <w:shd w:val="clear" w:color="auto" w:fill="000000"/>
                        <w:lang w:val="ru-RU"/>
                      </w:rPr>
                      <w:t xml:space="preserve"> </w:t>
                    </w:r>
                    <w:r w:rsidRPr="00C7451D">
                      <w:rPr>
                        <w:rFonts w:ascii="Arial" w:hAnsi="Arial"/>
                        <w:color w:val="FFFFFF"/>
                        <w:sz w:val="12"/>
                        <w:shd w:val="clear" w:color="auto" w:fill="000000"/>
                        <w:lang w:val="ru-RU"/>
                      </w:rPr>
                      <w:t>об</w:t>
                    </w:r>
                    <w:r w:rsidRPr="00C7451D">
                      <w:rPr>
                        <w:rFonts w:ascii="Arial" w:hAnsi="Arial"/>
                        <w:color w:val="FFFFFF"/>
                        <w:spacing w:val="-9"/>
                        <w:sz w:val="12"/>
                        <w:shd w:val="clear" w:color="auto" w:fill="000000"/>
                        <w:lang w:val="ru-RU"/>
                      </w:rPr>
                      <w:t xml:space="preserve"> </w:t>
                    </w:r>
                    <w:r w:rsidRPr="00C7451D">
                      <w:rPr>
                        <w:rFonts w:ascii="Arial" w:hAnsi="Arial"/>
                        <w:color w:val="FFFFFF"/>
                        <w:sz w:val="12"/>
                        <w:shd w:val="clear" w:color="auto" w:fill="000000"/>
                        <w:lang w:val="ru-RU"/>
                      </w:rPr>
                      <w:t>электронной</w:t>
                    </w:r>
                    <w:r w:rsidRPr="00C7451D">
                      <w:rPr>
                        <w:rFonts w:ascii="Arial" w:hAnsi="Arial"/>
                        <w:color w:val="FFFFFF"/>
                        <w:spacing w:val="-9"/>
                        <w:sz w:val="12"/>
                        <w:shd w:val="clear" w:color="auto" w:fill="000000"/>
                        <w:lang w:val="ru-RU"/>
                      </w:rPr>
                      <w:t xml:space="preserve"> </w:t>
                    </w:r>
                    <w:r w:rsidRPr="00C7451D">
                      <w:rPr>
                        <w:rFonts w:ascii="Arial" w:hAnsi="Arial"/>
                        <w:color w:val="FFFFFF"/>
                        <w:sz w:val="12"/>
                        <w:shd w:val="clear" w:color="auto" w:fill="000000"/>
                        <w:lang w:val="ru-RU"/>
                      </w:rPr>
                      <w:t>подписи</w:t>
                    </w:r>
                    <w:r w:rsidRPr="00C7451D">
                      <w:rPr>
                        <w:rFonts w:ascii="Arial" w:hAnsi="Arial"/>
                        <w:color w:val="FFFFFF"/>
                        <w:sz w:val="12"/>
                        <w:shd w:val="clear" w:color="auto" w:fill="000000"/>
                        <w:lang w:val="ru-RU"/>
                      </w:rPr>
                      <w:tab/>
                    </w:r>
                  </w:p>
                  <w:p w:rsidR="00B75D7B" w:rsidRPr="00C7451D" w:rsidRDefault="00B75D7B">
                    <w:pPr>
                      <w:spacing w:before="80" w:line="242" w:lineRule="auto"/>
                      <w:ind w:left="45" w:right="10"/>
                      <w:rPr>
                        <w:rFonts w:ascii="Arial" w:hAnsi="Arial"/>
                        <w:b/>
                        <w:sz w:val="12"/>
                        <w:lang w:val="ru-RU"/>
                      </w:rPr>
                    </w:pPr>
                    <w:r w:rsidRPr="00C7451D">
                      <w:rPr>
                        <w:rFonts w:ascii="Arial" w:hAnsi="Arial"/>
                        <w:sz w:val="12"/>
                        <w:lang w:val="ru-RU"/>
                      </w:rPr>
                      <w:t>Сертификат: 6</w:t>
                    </w:r>
                    <w:r>
                      <w:rPr>
                        <w:rFonts w:ascii="Arial" w:hAnsi="Arial"/>
                        <w:sz w:val="12"/>
                      </w:rPr>
                      <w:t>f</w:t>
                    </w:r>
                    <w:r w:rsidRPr="00C7451D">
                      <w:rPr>
                        <w:rFonts w:ascii="Arial" w:hAnsi="Arial"/>
                        <w:sz w:val="12"/>
                        <w:lang w:val="ru-RU"/>
                      </w:rPr>
                      <w:t>90</w:t>
                    </w:r>
                    <w:r>
                      <w:rPr>
                        <w:rFonts w:ascii="Arial" w:hAnsi="Arial"/>
                        <w:sz w:val="12"/>
                      </w:rPr>
                      <w:t>b</w:t>
                    </w:r>
                    <w:r w:rsidRPr="00C7451D">
                      <w:rPr>
                        <w:rFonts w:ascii="Arial" w:hAnsi="Arial"/>
                        <w:sz w:val="12"/>
                        <w:lang w:val="ru-RU"/>
                      </w:rPr>
                      <w:t>8</w:t>
                    </w:r>
                    <w:r>
                      <w:rPr>
                        <w:rFonts w:ascii="Arial" w:hAnsi="Arial"/>
                        <w:sz w:val="12"/>
                      </w:rPr>
                      <w:t>e</w:t>
                    </w:r>
                    <w:r w:rsidRPr="00C7451D">
                      <w:rPr>
                        <w:rFonts w:ascii="Arial" w:hAnsi="Arial"/>
                        <w:sz w:val="12"/>
                        <w:lang w:val="ru-RU"/>
                      </w:rPr>
                      <w:t>9</w:t>
                    </w:r>
                    <w:r>
                      <w:rPr>
                        <w:rFonts w:ascii="Arial" w:hAnsi="Arial"/>
                        <w:sz w:val="12"/>
                      </w:rPr>
                      <w:t>f</w:t>
                    </w:r>
                    <w:r w:rsidRPr="00C7451D">
                      <w:rPr>
                        <w:rFonts w:ascii="Arial" w:hAnsi="Arial"/>
                        <w:sz w:val="12"/>
                        <w:lang w:val="ru-RU"/>
                      </w:rPr>
                      <w:t>2423</w:t>
                    </w:r>
                    <w:r>
                      <w:rPr>
                        <w:rFonts w:ascii="Arial" w:hAnsi="Arial"/>
                        <w:sz w:val="12"/>
                      </w:rPr>
                      <w:t>a</w:t>
                    </w:r>
                    <w:r w:rsidRPr="00C7451D">
                      <w:rPr>
                        <w:rFonts w:ascii="Arial" w:hAnsi="Arial"/>
                        <w:sz w:val="12"/>
                        <w:lang w:val="ru-RU"/>
                      </w:rPr>
                      <w:t>88</w:t>
                    </w:r>
                    <w:r>
                      <w:rPr>
                        <w:rFonts w:ascii="Arial" w:hAnsi="Arial"/>
                        <w:sz w:val="12"/>
                      </w:rPr>
                      <w:t>e</w:t>
                    </w:r>
                    <w:r w:rsidRPr="00C7451D">
                      <w:rPr>
                        <w:rFonts w:ascii="Arial" w:hAnsi="Arial"/>
                        <w:sz w:val="12"/>
                        <w:lang w:val="ru-RU"/>
                      </w:rPr>
                      <w:t>711</w:t>
                    </w:r>
                    <w:r>
                      <w:rPr>
                        <w:rFonts w:ascii="Arial" w:hAnsi="Arial"/>
                        <w:sz w:val="12"/>
                      </w:rPr>
                      <w:t>ef</w:t>
                    </w:r>
                    <w:r w:rsidRPr="00C7451D">
                      <w:rPr>
                        <w:rFonts w:ascii="Arial" w:hAnsi="Arial"/>
                        <w:sz w:val="12"/>
                        <w:lang w:val="ru-RU"/>
                      </w:rPr>
                      <w:t>922</w:t>
                    </w:r>
                    <w:r>
                      <w:rPr>
                        <w:rFonts w:ascii="Arial" w:hAnsi="Arial"/>
                        <w:sz w:val="12"/>
                      </w:rPr>
                      <w:t>e</w:t>
                    </w:r>
                    <w:r w:rsidRPr="00C7451D">
                      <w:rPr>
                        <w:rFonts w:ascii="Arial" w:hAnsi="Arial"/>
                        <w:sz w:val="12"/>
                        <w:lang w:val="ru-RU"/>
                      </w:rPr>
                      <w:t>31488</w:t>
                    </w:r>
                    <w:r>
                      <w:rPr>
                        <w:rFonts w:ascii="Arial" w:hAnsi="Arial"/>
                        <w:sz w:val="12"/>
                      </w:rPr>
                      <w:t>f</w:t>
                    </w:r>
                    <w:r w:rsidRPr="00C7451D">
                      <w:rPr>
                        <w:rFonts w:ascii="Arial" w:hAnsi="Arial"/>
                        <w:sz w:val="12"/>
                        <w:lang w:val="ru-RU"/>
                      </w:rPr>
                      <w:t xml:space="preserve"> Владелец: </w:t>
                    </w:r>
                    <w:r w:rsidRPr="00C7451D">
                      <w:rPr>
                        <w:rFonts w:ascii="Arial" w:hAnsi="Arial"/>
                        <w:b/>
                        <w:sz w:val="12"/>
                        <w:lang w:val="ru-RU"/>
                      </w:rPr>
                      <w:t>АО "ИНЖЕНЕР", Поляков Владимир Николаевич, г.Курск</w:t>
                    </w:r>
                  </w:p>
                  <w:p w:rsidR="00B75D7B" w:rsidRDefault="00B75D7B">
                    <w:pPr>
                      <w:spacing w:before="2"/>
                      <w:ind w:left="45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Действителен: с 06.09.2017 по 06.12.2018</w:t>
                    </w:r>
                  </w:p>
                </w:txbxContent>
              </v:textbox>
            </v:shape>
            <w10:wrap anchorx="page"/>
          </v:group>
        </w:pict>
      </w:r>
      <w:r w:rsidR="008B239D"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810005</wp:posOffset>
            </wp:positionH>
            <wp:positionV relativeFrom="paragraph">
              <wp:posOffset>51281</wp:posOffset>
            </wp:positionV>
            <wp:extent cx="239268" cy="2783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8" cy="278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39D" w:rsidRPr="00C7451D">
        <w:rPr>
          <w:rFonts w:ascii="Arial" w:hAnsi="Arial"/>
          <w:sz w:val="12"/>
          <w:lang w:val="ru-RU"/>
        </w:rPr>
        <w:t>КОПИЯ ЭЛЕКТРОННОГО ДОКУМЕНТА, ПОДПИСАННОГО ЭЛЕКТРОННОЙ ПОДПИСЬЮ</w:t>
      </w:r>
    </w:p>
    <w:p w:rsidR="001A623E" w:rsidRPr="00C7451D" w:rsidRDefault="001A623E">
      <w:pPr>
        <w:pStyle w:val="a3"/>
        <w:rPr>
          <w:b w:val="0"/>
          <w:sz w:val="12"/>
          <w:lang w:val="ru-RU"/>
        </w:rPr>
      </w:pPr>
    </w:p>
    <w:p w:rsidR="001A623E" w:rsidRPr="00C7451D" w:rsidRDefault="008B239D">
      <w:pPr>
        <w:tabs>
          <w:tab w:val="left" w:pos="866"/>
          <w:tab w:val="left" w:pos="3486"/>
        </w:tabs>
        <w:spacing w:before="82"/>
        <w:ind w:left="198"/>
        <w:rPr>
          <w:rFonts w:ascii="Arial" w:hAnsi="Arial"/>
          <w:sz w:val="12"/>
          <w:lang w:val="ru-RU"/>
        </w:rPr>
      </w:pPr>
      <w:r w:rsidRPr="00C7451D">
        <w:rPr>
          <w:color w:val="FFFFFF"/>
          <w:sz w:val="12"/>
          <w:shd w:val="clear" w:color="auto" w:fill="000000"/>
          <w:lang w:val="ru-RU"/>
        </w:rPr>
        <w:t xml:space="preserve"> </w:t>
      </w:r>
      <w:r w:rsidRPr="00C7451D">
        <w:rPr>
          <w:color w:val="FFFFFF"/>
          <w:sz w:val="12"/>
          <w:shd w:val="clear" w:color="auto" w:fill="000000"/>
          <w:lang w:val="ru-RU"/>
        </w:rPr>
        <w:tab/>
      </w:r>
      <w:r w:rsidRPr="00C7451D">
        <w:rPr>
          <w:rFonts w:ascii="Arial" w:hAnsi="Arial"/>
          <w:color w:val="FFFFFF"/>
          <w:sz w:val="12"/>
          <w:shd w:val="clear" w:color="auto" w:fill="000000"/>
          <w:lang w:val="ru-RU"/>
        </w:rPr>
        <w:t>Сведения</w:t>
      </w:r>
      <w:r w:rsidRPr="00C7451D">
        <w:rPr>
          <w:rFonts w:ascii="Arial" w:hAnsi="Arial"/>
          <w:color w:val="FFFFFF"/>
          <w:spacing w:val="-9"/>
          <w:sz w:val="12"/>
          <w:shd w:val="clear" w:color="auto" w:fill="000000"/>
          <w:lang w:val="ru-RU"/>
        </w:rPr>
        <w:t xml:space="preserve"> </w:t>
      </w:r>
      <w:r w:rsidRPr="00C7451D">
        <w:rPr>
          <w:rFonts w:ascii="Arial" w:hAnsi="Arial"/>
          <w:color w:val="FFFFFF"/>
          <w:sz w:val="12"/>
          <w:shd w:val="clear" w:color="auto" w:fill="000000"/>
          <w:lang w:val="ru-RU"/>
        </w:rPr>
        <w:t>об</w:t>
      </w:r>
      <w:r w:rsidRPr="00C7451D">
        <w:rPr>
          <w:rFonts w:ascii="Arial" w:hAnsi="Arial"/>
          <w:color w:val="FFFFFF"/>
          <w:spacing w:val="-9"/>
          <w:sz w:val="12"/>
          <w:shd w:val="clear" w:color="auto" w:fill="000000"/>
          <w:lang w:val="ru-RU"/>
        </w:rPr>
        <w:t xml:space="preserve"> </w:t>
      </w:r>
      <w:r w:rsidRPr="00C7451D">
        <w:rPr>
          <w:rFonts w:ascii="Arial" w:hAnsi="Arial"/>
          <w:color w:val="FFFFFF"/>
          <w:sz w:val="12"/>
          <w:shd w:val="clear" w:color="auto" w:fill="000000"/>
          <w:lang w:val="ru-RU"/>
        </w:rPr>
        <w:t>электронной</w:t>
      </w:r>
      <w:r w:rsidRPr="00C7451D">
        <w:rPr>
          <w:rFonts w:ascii="Arial" w:hAnsi="Arial"/>
          <w:color w:val="FFFFFF"/>
          <w:spacing w:val="-9"/>
          <w:sz w:val="12"/>
          <w:shd w:val="clear" w:color="auto" w:fill="000000"/>
          <w:lang w:val="ru-RU"/>
        </w:rPr>
        <w:t xml:space="preserve"> </w:t>
      </w:r>
      <w:r w:rsidRPr="00C7451D">
        <w:rPr>
          <w:rFonts w:ascii="Arial" w:hAnsi="Arial"/>
          <w:color w:val="FFFFFF"/>
          <w:sz w:val="12"/>
          <w:shd w:val="clear" w:color="auto" w:fill="000000"/>
          <w:lang w:val="ru-RU"/>
        </w:rPr>
        <w:t>подписи</w:t>
      </w:r>
      <w:r w:rsidRPr="00C7451D">
        <w:rPr>
          <w:rFonts w:ascii="Arial" w:hAnsi="Arial"/>
          <w:color w:val="FFFFFF"/>
          <w:sz w:val="12"/>
          <w:shd w:val="clear" w:color="auto" w:fill="000000"/>
          <w:lang w:val="ru-RU"/>
        </w:rPr>
        <w:tab/>
      </w:r>
    </w:p>
    <w:p w:rsidR="001A623E" w:rsidRPr="00C7451D" w:rsidRDefault="008B239D">
      <w:pPr>
        <w:spacing w:before="79" w:line="140" w:lineRule="atLeast"/>
        <w:ind w:left="198" w:right="371"/>
        <w:rPr>
          <w:rFonts w:ascii="Arial" w:hAnsi="Arial"/>
          <w:sz w:val="12"/>
          <w:lang w:val="ru-RU"/>
        </w:rPr>
      </w:pPr>
      <w:r w:rsidRPr="00C7451D">
        <w:rPr>
          <w:rFonts w:ascii="Arial" w:hAnsi="Arial"/>
          <w:sz w:val="12"/>
          <w:lang w:val="ru-RU"/>
        </w:rPr>
        <w:t>Сертификат: 4</w:t>
      </w:r>
      <w:r>
        <w:rPr>
          <w:rFonts w:ascii="Arial" w:hAnsi="Arial"/>
          <w:sz w:val="12"/>
        </w:rPr>
        <w:t>dc</w:t>
      </w:r>
      <w:r w:rsidRPr="00C7451D">
        <w:rPr>
          <w:rFonts w:ascii="Arial" w:hAnsi="Arial"/>
          <w:sz w:val="12"/>
          <w:lang w:val="ru-RU"/>
        </w:rPr>
        <w:t>104</w:t>
      </w:r>
      <w:r>
        <w:rPr>
          <w:rFonts w:ascii="Arial" w:hAnsi="Arial"/>
          <w:sz w:val="12"/>
        </w:rPr>
        <w:t>ee</w:t>
      </w:r>
      <w:r w:rsidRPr="00C7451D">
        <w:rPr>
          <w:rFonts w:ascii="Arial" w:hAnsi="Arial"/>
          <w:sz w:val="12"/>
          <w:lang w:val="ru-RU"/>
        </w:rPr>
        <w:t>49490</w:t>
      </w:r>
      <w:r>
        <w:rPr>
          <w:rFonts w:ascii="Arial" w:hAnsi="Arial"/>
          <w:sz w:val="12"/>
        </w:rPr>
        <w:t>e</w:t>
      </w:r>
      <w:r w:rsidRPr="00C7451D">
        <w:rPr>
          <w:rFonts w:ascii="Arial" w:hAnsi="Arial"/>
          <w:sz w:val="12"/>
          <w:lang w:val="ru-RU"/>
        </w:rPr>
        <w:t>080</w:t>
      </w:r>
      <w:r>
        <w:rPr>
          <w:rFonts w:ascii="Arial" w:hAnsi="Arial"/>
          <w:sz w:val="12"/>
        </w:rPr>
        <w:t>e</w:t>
      </w:r>
      <w:r w:rsidRPr="00C7451D">
        <w:rPr>
          <w:rFonts w:ascii="Arial" w:hAnsi="Arial"/>
          <w:sz w:val="12"/>
          <w:lang w:val="ru-RU"/>
        </w:rPr>
        <w:t>7116673</w:t>
      </w:r>
      <w:r>
        <w:rPr>
          <w:rFonts w:ascii="Arial" w:hAnsi="Arial"/>
          <w:sz w:val="12"/>
        </w:rPr>
        <w:t>eb</w:t>
      </w:r>
      <w:r w:rsidRPr="00C7451D">
        <w:rPr>
          <w:rFonts w:ascii="Arial" w:hAnsi="Arial"/>
          <w:sz w:val="12"/>
          <w:lang w:val="ru-RU"/>
        </w:rPr>
        <w:t>90</w:t>
      </w:r>
      <w:r>
        <w:rPr>
          <w:rFonts w:ascii="Arial" w:hAnsi="Arial"/>
          <w:sz w:val="12"/>
        </w:rPr>
        <w:t>cbdd</w:t>
      </w:r>
      <w:r w:rsidRPr="00C7451D">
        <w:rPr>
          <w:rFonts w:ascii="Arial" w:hAnsi="Arial"/>
          <w:sz w:val="12"/>
          <w:lang w:val="ru-RU"/>
        </w:rPr>
        <w:t xml:space="preserve"> Владелец: </w:t>
      </w:r>
      <w:r w:rsidRPr="00C7451D">
        <w:rPr>
          <w:rFonts w:ascii="Arial" w:hAnsi="Arial"/>
          <w:b/>
          <w:sz w:val="12"/>
          <w:lang w:val="ru-RU"/>
        </w:rPr>
        <w:t xml:space="preserve">Минстрой России, г.Москва </w:t>
      </w:r>
      <w:r w:rsidRPr="00C7451D">
        <w:rPr>
          <w:rFonts w:ascii="Arial" w:hAnsi="Arial"/>
          <w:sz w:val="12"/>
          <w:lang w:val="ru-RU"/>
        </w:rPr>
        <w:t>Действителен: с 28.07.2017 по 28.07.2018</w:t>
      </w:r>
    </w:p>
    <w:p w:rsidR="001A623E" w:rsidRPr="00C7451D" w:rsidRDefault="008B239D">
      <w:pPr>
        <w:pStyle w:val="a3"/>
        <w:rPr>
          <w:b w:val="0"/>
          <w:sz w:val="30"/>
          <w:lang w:val="ru-RU"/>
        </w:rPr>
      </w:pPr>
      <w:r w:rsidRPr="00C7451D">
        <w:rPr>
          <w:b w:val="0"/>
          <w:lang w:val="ru-RU"/>
        </w:rPr>
        <w:br w:type="column"/>
      </w:r>
    </w:p>
    <w:p w:rsidR="001A623E" w:rsidRPr="00C7451D" w:rsidRDefault="001A623E">
      <w:pPr>
        <w:pStyle w:val="a3"/>
        <w:rPr>
          <w:b w:val="0"/>
          <w:sz w:val="30"/>
          <w:lang w:val="ru-RU"/>
        </w:rPr>
      </w:pPr>
    </w:p>
    <w:p w:rsidR="001A623E" w:rsidRPr="00C7451D" w:rsidRDefault="001A623E">
      <w:pPr>
        <w:pStyle w:val="a3"/>
        <w:rPr>
          <w:b w:val="0"/>
          <w:sz w:val="30"/>
          <w:lang w:val="ru-RU"/>
        </w:rPr>
      </w:pPr>
    </w:p>
    <w:p w:rsidR="001A623E" w:rsidRPr="00C7451D" w:rsidRDefault="001A623E">
      <w:pPr>
        <w:pStyle w:val="a3"/>
        <w:rPr>
          <w:b w:val="0"/>
          <w:sz w:val="30"/>
          <w:lang w:val="ru-RU"/>
        </w:rPr>
      </w:pPr>
    </w:p>
    <w:p w:rsidR="001A623E" w:rsidRPr="00C7451D" w:rsidRDefault="001A623E">
      <w:pPr>
        <w:pStyle w:val="a3"/>
        <w:spacing w:before="11"/>
        <w:rPr>
          <w:b w:val="0"/>
          <w:sz w:val="32"/>
          <w:lang w:val="ru-RU"/>
        </w:rPr>
      </w:pPr>
    </w:p>
    <w:p w:rsidR="00C7451D" w:rsidRDefault="00C7451D">
      <w:pPr>
        <w:ind w:left="191" w:right="36"/>
        <w:jc w:val="center"/>
        <w:rPr>
          <w:w w:val="110"/>
          <w:sz w:val="28"/>
          <w:lang w:val="ru-RU"/>
        </w:rPr>
      </w:pPr>
    </w:p>
    <w:p w:rsidR="00C7451D" w:rsidRDefault="00C7451D">
      <w:pPr>
        <w:ind w:left="191" w:right="36"/>
        <w:jc w:val="center"/>
        <w:rPr>
          <w:w w:val="110"/>
          <w:sz w:val="28"/>
          <w:lang w:val="ru-RU"/>
        </w:rPr>
      </w:pPr>
    </w:p>
    <w:p w:rsidR="00C7451D" w:rsidRDefault="00C7451D">
      <w:pPr>
        <w:ind w:left="191" w:right="36"/>
        <w:jc w:val="center"/>
        <w:rPr>
          <w:w w:val="110"/>
          <w:sz w:val="28"/>
          <w:lang w:val="ru-RU"/>
        </w:rPr>
      </w:pPr>
    </w:p>
    <w:p w:rsidR="00C7451D" w:rsidRDefault="00C7451D">
      <w:pPr>
        <w:ind w:left="191" w:right="36"/>
        <w:jc w:val="center"/>
        <w:rPr>
          <w:w w:val="110"/>
          <w:sz w:val="28"/>
          <w:lang w:val="ru-RU"/>
        </w:rPr>
      </w:pPr>
    </w:p>
    <w:p w:rsidR="001A623E" w:rsidRPr="00C7451D" w:rsidRDefault="008B239D">
      <w:pPr>
        <w:ind w:left="191" w:right="36"/>
        <w:jc w:val="center"/>
        <w:rPr>
          <w:sz w:val="28"/>
          <w:lang w:val="ru-RU"/>
        </w:rPr>
      </w:pPr>
      <w:r w:rsidRPr="00C7451D">
        <w:rPr>
          <w:w w:val="110"/>
          <w:sz w:val="28"/>
          <w:lang w:val="ru-RU"/>
        </w:rPr>
        <w:t>Проектная декларация</w:t>
      </w:r>
    </w:p>
    <w:p w:rsidR="001A623E" w:rsidRPr="00C7451D" w:rsidRDefault="008B239D">
      <w:pPr>
        <w:spacing w:before="155"/>
        <w:ind w:left="194" w:right="36"/>
        <w:jc w:val="center"/>
        <w:rPr>
          <w:sz w:val="24"/>
          <w:lang w:val="ru-RU"/>
        </w:rPr>
      </w:pPr>
      <w:r w:rsidRPr="00C7451D">
        <w:rPr>
          <w:sz w:val="24"/>
          <w:lang w:val="ru-RU"/>
        </w:rPr>
        <w:t>18-46-000093-04 от 25.05.2018</w:t>
      </w:r>
    </w:p>
    <w:p w:rsidR="001A623E" w:rsidRPr="00C7451D" w:rsidRDefault="008B239D">
      <w:pPr>
        <w:spacing w:before="92" w:line="372" w:lineRule="auto"/>
        <w:ind w:left="198" w:right="325" w:firstLine="2217"/>
        <w:jc w:val="both"/>
        <w:rPr>
          <w:sz w:val="18"/>
          <w:lang w:val="ru-RU"/>
        </w:rPr>
      </w:pPr>
      <w:r w:rsidRPr="00C7451D">
        <w:rPr>
          <w:lang w:val="ru-RU"/>
        </w:rPr>
        <w:br w:type="column"/>
      </w:r>
      <w:r w:rsidRPr="00C7451D">
        <w:rPr>
          <w:w w:val="105"/>
          <w:sz w:val="18"/>
          <w:lang w:val="ru-RU"/>
        </w:rPr>
        <w:lastRenderedPageBreak/>
        <w:t>Утверждена приказом Министерства строительства и жилищно-коммунального хозяйства</w:t>
      </w:r>
    </w:p>
    <w:p w:rsidR="001A623E" w:rsidRPr="00C7451D" w:rsidRDefault="008B239D">
      <w:pPr>
        <w:spacing w:before="98" w:line="372" w:lineRule="auto"/>
        <w:ind w:left="998" w:right="140" w:firstLine="546"/>
        <w:rPr>
          <w:sz w:val="18"/>
          <w:lang w:val="ru-RU"/>
        </w:rPr>
      </w:pPr>
      <w:r w:rsidRPr="00C7451D">
        <w:rPr>
          <w:w w:val="105"/>
          <w:sz w:val="18"/>
          <w:lang w:val="ru-RU"/>
        </w:rPr>
        <w:t xml:space="preserve">Российской Федерации от 20 декабря 2016 г. </w:t>
      </w:r>
      <w:r>
        <w:rPr>
          <w:w w:val="105"/>
          <w:sz w:val="18"/>
        </w:rPr>
        <w:t>N</w:t>
      </w:r>
      <w:r w:rsidRPr="00C7451D">
        <w:rPr>
          <w:w w:val="105"/>
          <w:sz w:val="18"/>
          <w:lang w:val="ru-RU"/>
        </w:rPr>
        <w:t xml:space="preserve"> 996/пр</w:t>
      </w:r>
    </w:p>
    <w:p w:rsidR="001A623E" w:rsidRPr="00C7451D" w:rsidRDefault="001A623E">
      <w:pPr>
        <w:spacing w:line="372" w:lineRule="auto"/>
        <w:rPr>
          <w:sz w:val="18"/>
          <w:lang w:val="ru-RU"/>
        </w:rPr>
        <w:sectPr w:rsidR="001A623E" w:rsidRPr="00C7451D">
          <w:type w:val="continuous"/>
          <w:pgSz w:w="16840" w:h="11910" w:orient="landscape"/>
          <w:pgMar w:top="300" w:right="280" w:bottom="280" w:left="1020" w:header="720" w:footer="720" w:gutter="0"/>
          <w:cols w:num="3" w:space="720" w:equalWidth="0">
            <w:col w:w="3527" w:space="2388"/>
            <w:col w:w="3376" w:space="2524"/>
            <w:col w:w="3725"/>
          </w:cols>
        </w:sectPr>
      </w:pPr>
    </w:p>
    <w:p w:rsidR="00C7451D" w:rsidRDefault="00C7451D">
      <w:pPr>
        <w:tabs>
          <w:tab w:val="left" w:pos="878"/>
        </w:tabs>
        <w:spacing w:line="194" w:lineRule="exact"/>
        <w:ind w:left="167"/>
        <w:rPr>
          <w:strike/>
          <w:sz w:val="24"/>
          <w:lang w:val="ru-RU"/>
        </w:rPr>
      </w:pPr>
    </w:p>
    <w:p w:rsidR="00C7451D" w:rsidRDefault="00C7451D">
      <w:pPr>
        <w:tabs>
          <w:tab w:val="left" w:pos="878"/>
        </w:tabs>
        <w:spacing w:line="194" w:lineRule="exact"/>
        <w:ind w:left="167"/>
        <w:rPr>
          <w:strike/>
          <w:sz w:val="24"/>
          <w:lang w:val="ru-RU"/>
        </w:rPr>
      </w:pPr>
    </w:p>
    <w:p w:rsidR="001A623E" w:rsidRPr="00C7451D" w:rsidRDefault="00C7451D">
      <w:pPr>
        <w:tabs>
          <w:tab w:val="left" w:pos="878"/>
        </w:tabs>
        <w:spacing w:line="194" w:lineRule="exact"/>
        <w:ind w:left="167"/>
        <w:rPr>
          <w:sz w:val="24"/>
          <w:lang w:val="ru-RU"/>
        </w:rPr>
      </w:pPr>
      <w:r w:rsidRPr="00C7451D">
        <w:rPr>
          <w:sz w:val="24"/>
          <w:lang w:val="ru-RU"/>
        </w:rPr>
        <w:t>Жи</w:t>
      </w:r>
      <w:r>
        <w:rPr>
          <w:w w:val="105"/>
          <w:sz w:val="24"/>
          <w:lang w:val="ru-RU"/>
        </w:rPr>
        <w:t>лая застройка по ул.</w:t>
      </w:r>
      <w:r w:rsidR="008B239D" w:rsidRPr="00C7451D">
        <w:rPr>
          <w:w w:val="105"/>
          <w:sz w:val="24"/>
          <w:lang w:val="ru-RU"/>
        </w:rPr>
        <w:t xml:space="preserve"> Майский бульвар в г. Курске. (</w:t>
      </w:r>
      <w:r w:rsidR="008B239D">
        <w:rPr>
          <w:w w:val="105"/>
          <w:sz w:val="24"/>
        </w:rPr>
        <w:t>II</w:t>
      </w:r>
      <w:r w:rsidR="008B239D" w:rsidRPr="00C7451D">
        <w:rPr>
          <w:w w:val="105"/>
          <w:sz w:val="24"/>
          <w:lang w:val="ru-RU"/>
        </w:rPr>
        <w:t xml:space="preserve"> очередь строительства). Жилой дом №6:блок-секция 3-4 -</w:t>
      </w:r>
      <w:r w:rsidR="008B239D">
        <w:rPr>
          <w:w w:val="105"/>
          <w:sz w:val="24"/>
        </w:rPr>
        <w:t>XI</w:t>
      </w:r>
      <w:r w:rsidR="008B239D" w:rsidRPr="00C7451D">
        <w:rPr>
          <w:spacing w:val="-11"/>
          <w:w w:val="105"/>
          <w:sz w:val="24"/>
          <w:lang w:val="ru-RU"/>
        </w:rPr>
        <w:t xml:space="preserve"> </w:t>
      </w:r>
      <w:r w:rsidR="008B239D" w:rsidRPr="00C7451D">
        <w:rPr>
          <w:w w:val="105"/>
          <w:sz w:val="24"/>
          <w:lang w:val="ru-RU"/>
        </w:rPr>
        <w:t>этап</w:t>
      </w:r>
    </w:p>
    <w:p w:rsidR="001A623E" w:rsidRDefault="008B239D" w:rsidP="00C7451D">
      <w:pPr>
        <w:spacing w:before="44"/>
        <w:ind w:left="4674"/>
        <w:rPr>
          <w:w w:val="105"/>
          <w:sz w:val="24"/>
          <w:lang w:val="ru-RU"/>
        </w:rPr>
      </w:pPr>
      <w:r w:rsidRPr="00C7451D">
        <w:rPr>
          <w:w w:val="105"/>
          <w:sz w:val="24"/>
          <w:lang w:val="ru-RU"/>
        </w:rPr>
        <w:t>строительства; блок-секция 1-2 -</w:t>
      </w:r>
      <w:r>
        <w:rPr>
          <w:w w:val="105"/>
          <w:sz w:val="24"/>
        </w:rPr>
        <w:t>XII</w:t>
      </w:r>
      <w:r w:rsidRPr="00C7451D">
        <w:rPr>
          <w:w w:val="105"/>
          <w:sz w:val="24"/>
          <w:lang w:val="ru-RU"/>
        </w:rPr>
        <w:t xml:space="preserve"> этап строительства</w:t>
      </w:r>
    </w:p>
    <w:p w:rsidR="00C7451D" w:rsidRDefault="00C7451D" w:rsidP="00C7451D">
      <w:pPr>
        <w:spacing w:before="44"/>
        <w:ind w:left="4674"/>
        <w:rPr>
          <w:w w:val="105"/>
          <w:sz w:val="24"/>
          <w:lang w:val="ru-RU"/>
        </w:rPr>
      </w:pPr>
    </w:p>
    <w:p w:rsidR="00C7451D" w:rsidRDefault="00C7451D" w:rsidP="00C7451D">
      <w:pPr>
        <w:spacing w:before="44"/>
        <w:ind w:left="4674"/>
        <w:rPr>
          <w:w w:val="105"/>
          <w:sz w:val="24"/>
          <w:lang w:val="ru-RU"/>
        </w:rPr>
      </w:pPr>
    </w:p>
    <w:p w:rsidR="00C7451D" w:rsidRDefault="00C7451D" w:rsidP="00C7451D">
      <w:pPr>
        <w:spacing w:before="44"/>
        <w:ind w:left="4674"/>
        <w:rPr>
          <w:w w:val="105"/>
          <w:sz w:val="24"/>
          <w:lang w:val="ru-RU"/>
        </w:rPr>
      </w:pPr>
    </w:p>
    <w:p w:rsidR="00C7451D" w:rsidRDefault="00C7451D" w:rsidP="00C7451D">
      <w:pPr>
        <w:spacing w:before="44"/>
        <w:ind w:left="4674"/>
        <w:rPr>
          <w:w w:val="105"/>
          <w:sz w:val="24"/>
          <w:lang w:val="ru-RU"/>
        </w:rPr>
      </w:pPr>
    </w:p>
    <w:p w:rsidR="00C7451D" w:rsidRDefault="00C7451D" w:rsidP="00C7451D">
      <w:pPr>
        <w:spacing w:before="44"/>
        <w:ind w:left="4674"/>
        <w:rPr>
          <w:w w:val="105"/>
          <w:sz w:val="24"/>
          <w:lang w:val="ru-RU"/>
        </w:rPr>
      </w:pPr>
    </w:p>
    <w:p w:rsidR="00C7451D" w:rsidRDefault="00C7451D" w:rsidP="00C7451D">
      <w:pPr>
        <w:spacing w:before="44"/>
        <w:ind w:left="4674"/>
        <w:rPr>
          <w:w w:val="105"/>
          <w:sz w:val="24"/>
          <w:lang w:val="ru-RU"/>
        </w:rPr>
      </w:pPr>
    </w:p>
    <w:p w:rsidR="00C7451D" w:rsidRDefault="00C7451D" w:rsidP="00C7451D">
      <w:pPr>
        <w:spacing w:before="44"/>
        <w:ind w:left="4674"/>
        <w:rPr>
          <w:w w:val="105"/>
          <w:sz w:val="24"/>
          <w:lang w:val="ru-RU"/>
        </w:rPr>
      </w:pPr>
    </w:p>
    <w:p w:rsidR="00C7451D" w:rsidRDefault="00C7451D" w:rsidP="00C7451D">
      <w:pPr>
        <w:spacing w:before="44"/>
        <w:ind w:left="4674"/>
        <w:rPr>
          <w:w w:val="105"/>
          <w:sz w:val="24"/>
          <w:lang w:val="ru-RU"/>
        </w:rPr>
      </w:pPr>
    </w:p>
    <w:p w:rsidR="00C7451D" w:rsidRDefault="00C7451D" w:rsidP="00C7451D">
      <w:pPr>
        <w:spacing w:before="44"/>
        <w:ind w:left="4674"/>
        <w:rPr>
          <w:w w:val="105"/>
          <w:sz w:val="24"/>
          <w:lang w:val="ru-RU"/>
        </w:rPr>
      </w:pPr>
    </w:p>
    <w:p w:rsidR="00C7451D" w:rsidRDefault="00C7451D" w:rsidP="00C7451D">
      <w:pPr>
        <w:spacing w:before="44"/>
        <w:ind w:left="4674"/>
        <w:rPr>
          <w:w w:val="105"/>
          <w:sz w:val="24"/>
          <w:lang w:val="ru-RU"/>
        </w:rPr>
      </w:pPr>
    </w:p>
    <w:p w:rsidR="00C7451D" w:rsidRDefault="00C7451D" w:rsidP="00C7451D">
      <w:pPr>
        <w:spacing w:before="44"/>
        <w:ind w:left="4674"/>
        <w:rPr>
          <w:w w:val="105"/>
          <w:sz w:val="24"/>
          <w:lang w:val="ru-RU"/>
        </w:rPr>
      </w:pPr>
    </w:p>
    <w:p w:rsidR="00C7451D" w:rsidRDefault="00C7451D" w:rsidP="00C7451D">
      <w:pPr>
        <w:spacing w:before="44"/>
        <w:ind w:left="4674"/>
        <w:rPr>
          <w:w w:val="105"/>
          <w:sz w:val="24"/>
          <w:lang w:val="ru-RU"/>
        </w:rPr>
      </w:pPr>
    </w:p>
    <w:p w:rsidR="00C7451D" w:rsidRDefault="00C7451D" w:rsidP="00C7451D">
      <w:pPr>
        <w:spacing w:before="44"/>
        <w:ind w:left="4674"/>
        <w:rPr>
          <w:w w:val="105"/>
          <w:sz w:val="24"/>
          <w:lang w:val="ru-RU"/>
        </w:rPr>
      </w:pPr>
    </w:p>
    <w:p w:rsidR="00C7451D" w:rsidRDefault="00C7451D" w:rsidP="00C7451D">
      <w:pPr>
        <w:spacing w:before="44"/>
        <w:ind w:left="4674"/>
        <w:rPr>
          <w:w w:val="105"/>
          <w:sz w:val="24"/>
          <w:lang w:val="ru-RU"/>
        </w:rPr>
      </w:pPr>
    </w:p>
    <w:p w:rsidR="00C7451D" w:rsidRDefault="00C7451D" w:rsidP="00C7451D">
      <w:pPr>
        <w:spacing w:before="44"/>
        <w:ind w:left="4674"/>
        <w:rPr>
          <w:w w:val="105"/>
          <w:sz w:val="24"/>
          <w:lang w:val="ru-RU"/>
        </w:rPr>
      </w:pPr>
    </w:p>
    <w:p w:rsidR="00C7451D" w:rsidRDefault="00C7451D" w:rsidP="00C7451D">
      <w:pPr>
        <w:spacing w:before="44"/>
        <w:ind w:left="4674"/>
        <w:rPr>
          <w:w w:val="105"/>
          <w:sz w:val="24"/>
          <w:lang w:val="ru-RU"/>
        </w:rPr>
      </w:pPr>
    </w:p>
    <w:p w:rsidR="00C7451D" w:rsidRDefault="00C7451D" w:rsidP="00C7451D">
      <w:pPr>
        <w:spacing w:before="44"/>
        <w:ind w:left="4674"/>
        <w:rPr>
          <w:w w:val="105"/>
          <w:sz w:val="24"/>
          <w:lang w:val="ru-RU"/>
        </w:rPr>
      </w:pPr>
    </w:p>
    <w:p w:rsidR="00C7451D" w:rsidRDefault="00C7451D" w:rsidP="00C7451D">
      <w:pPr>
        <w:spacing w:before="44"/>
        <w:ind w:left="4674"/>
        <w:rPr>
          <w:w w:val="105"/>
          <w:sz w:val="24"/>
          <w:lang w:val="ru-RU"/>
        </w:rPr>
      </w:pPr>
    </w:p>
    <w:p w:rsidR="00C7451D" w:rsidRPr="00C7451D" w:rsidRDefault="00C7451D" w:rsidP="00C7451D">
      <w:pPr>
        <w:spacing w:before="44"/>
        <w:ind w:left="4674"/>
        <w:rPr>
          <w:sz w:val="20"/>
          <w:lang w:val="ru-RU"/>
        </w:rPr>
      </w:pPr>
    </w:p>
    <w:p w:rsidR="001A623E" w:rsidRPr="00C7451D" w:rsidRDefault="001A623E">
      <w:pPr>
        <w:spacing w:before="7" w:after="1"/>
        <w:rPr>
          <w:sz w:val="27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1A623E" w:rsidRPr="00C7451D">
        <w:trPr>
          <w:trHeight w:val="420"/>
        </w:trPr>
        <w:tc>
          <w:tcPr>
            <w:tcW w:w="15297" w:type="dxa"/>
            <w:gridSpan w:val="4"/>
            <w:tcBorders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55" w:line="245" w:lineRule="exact"/>
              <w:ind w:left="347" w:right="3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lastRenderedPageBreak/>
              <w:t>Информация о застройщике</w:t>
            </w:r>
          </w:p>
        </w:tc>
      </w:tr>
      <w:tr w:rsidR="001A623E" w:rsidRPr="005A1A09">
        <w:trPr>
          <w:trHeight w:val="1380"/>
        </w:trPr>
        <w:tc>
          <w:tcPr>
            <w:tcW w:w="1529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6" w:line="320" w:lineRule="atLeast"/>
              <w:ind w:left="347" w:right="350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Раздел</w:t>
            </w:r>
            <w:r w:rsidRPr="00C7451D">
              <w:rPr>
                <w:rFonts w:ascii="Arial" w:hAnsi="Arial" w:cs="Arial"/>
                <w:b/>
                <w:spacing w:val="-15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1.</w:t>
            </w:r>
            <w:r w:rsidRPr="00C7451D">
              <w:rPr>
                <w:rFonts w:ascii="Arial" w:hAnsi="Arial" w:cs="Arial"/>
                <w:b/>
                <w:spacing w:val="-15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О</w:t>
            </w:r>
            <w:r w:rsidRPr="00C7451D">
              <w:rPr>
                <w:rFonts w:ascii="Arial" w:hAnsi="Arial" w:cs="Arial"/>
                <w:b/>
                <w:spacing w:val="-15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фирменном</w:t>
            </w:r>
            <w:r w:rsidRPr="00C7451D">
              <w:rPr>
                <w:rFonts w:ascii="Arial" w:hAnsi="Arial" w:cs="Arial"/>
                <w:b/>
                <w:spacing w:val="-15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наименовании</w:t>
            </w:r>
            <w:r w:rsidRPr="00C7451D">
              <w:rPr>
                <w:rFonts w:ascii="Arial" w:hAnsi="Arial" w:cs="Arial"/>
                <w:b/>
                <w:spacing w:val="-15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(наименовании)</w:t>
            </w:r>
            <w:r w:rsidRPr="00C7451D">
              <w:rPr>
                <w:rFonts w:ascii="Arial" w:hAnsi="Arial" w:cs="Arial"/>
                <w:b/>
                <w:spacing w:val="-15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застройщика,</w:t>
            </w:r>
            <w:r w:rsidRPr="00C7451D">
              <w:rPr>
                <w:rFonts w:ascii="Arial" w:hAnsi="Arial" w:cs="Arial"/>
                <w:b/>
                <w:spacing w:val="-15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месте</w:t>
            </w:r>
            <w:r w:rsidRPr="00C7451D">
              <w:rPr>
                <w:rFonts w:ascii="Arial" w:hAnsi="Arial" w:cs="Arial"/>
                <w:b/>
                <w:spacing w:val="-15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нахождения</w:t>
            </w:r>
            <w:r w:rsidRPr="00C7451D">
              <w:rPr>
                <w:rFonts w:ascii="Arial" w:hAnsi="Arial" w:cs="Arial"/>
                <w:b/>
                <w:spacing w:val="-14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застройщика,</w:t>
            </w:r>
            <w:r w:rsidRPr="00C7451D">
              <w:rPr>
                <w:rFonts w:ascii="Arial" w:hAnsi="Arial" w:cs="Arial"/>
                <w:b/>
                <w:spacing w:val="-15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режиме</w:t>
            </w:r>
            <w:r w:rsidRPr="00C7451D">
              <w:rPr>
                <w:rFonts w:ascii="Arial" w:hAnsi="Arial" w:cs="Arial"/>
                <w:b/>
                <w:spacing w:val="-15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его</w:t>
            </w:r>
            <w:r w:rsidRPr="00C7451D">
              <w:rPr>
                <w:rFonts w:ascii="Arial" w:hAnsi="Arial" w:cs="Arial"/>
                <w:b/>
                <w:spacing w:val="-15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работы,</w:t>
            </w:r>
            <w:r w:rsidRPr="00C7451D">
              <w:rPr>
                <w:rFonts w:ascii="Arial" w:hAnsi="Arial" w:cs="Arial"/>
                <w:b/>
                <w:spacing w:val="-15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номере</w:t>
            </w:r>
            <w:r w:rsidRPr="00C7451D">
              <w:rPr>
                <w:rFonts w:ascii="Arial" w:hAnsi="Arial" w:cs="Arial"/>
                <w:b/>
                <w:spacing w:val="-15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телефона,</w:t>
            </w:r>
            <w:r w:rsidRPr="00C7451D">
              <w:rPr>
                <w:rFonts w:ascii="Arial" w:hAnsi="Arial" w:cs="Arial"/>
                <w:b/>
                <w:spacing w:val="-15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застройщика коммерческом</w:t>
            </w:r>
            <w:r w:rsidRPr="00C7451D">
              <w:rPr>
                <w:rFonts w:ascii="Arial" w:hAnsi="Arial" w:cs="Arial"/>
                <w:b/>
                <w:spacing w:val="-24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обозначении</w:t>
            </w:r>
          </w:p>
        </w:tc>
      </w:tr>
      <w:tr w:rsidR="001A623E" w:rsidRPr="00C7451D">
        <w:trPr>
          <w:trHeight w:val="414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302" w:lineRule="auto"/>
              <w:ind w:right="203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1.1. О фирменном наименовании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(наименовании) застройщика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8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8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Акционерное общество (12200)</w:t>
            </w:r>
          </w:p>
        </w:tc>
      </w:tr>
      <w:tr w:rsidR="001A623E" w:rsidRPr="00C7451D">
        <w:trPr>
          <w:trHeight w:val="74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12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АКЦИОНЕРНОЕ ОБЩЕСТВО "ИНЖЕНЕР"</w:t>
            </w:r>
          </w:p>
        </w:tc>
      </w:tr>
      <w:tr w:rsidR="001A623E" w:rsidRPr="00C7451D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05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АО "ИНЖЕНЕР"</w:t>
            </w:r>
          </w:p>
        </w:tc>
      </w:tr>
      <w:tr w:rsidR="001A623E" w:rsidRPr="00C7451D">
        <w:trPr>
          <w:trHeight w:val="41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302" w:lineRule="auto"/>
              <w:ind w:right="203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1.2. О месте нахождения застройщика -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адрес, указанный в учредительных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документах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Индекс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305048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Курская область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Город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1.2.5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Курск</w:t>
            </w:r>
          </w:p>
        </w:tc>
      </w:tr>
      <w:tr w:rsidR="001A623E" w:rsidRPr="00C7451D" w:rsidTr="00C7451D">
        <w:trPr>
          <w:trHeight w:val="419"/>
        </w:trPr>
        <w:tc>
          <w:tcPr>
            <w:tcW w:w="419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1.2.6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Проспект</w:t>
            </w:r>
          </w:p>
        </w:tc>
      </w:tr>
      <w:tr w:rsidR="00C7451D" w:rsidRPr="00C7451D" w:rsidTr="00C7451D">
        <w:trPr>
          <w:trHeight w:val="419"/>
        </w:trPr>
        <w:tc>
          <w:tcPr>
            <w:tcW w:w="4199" w:type="dxa"/>
            <w:tcBorders>
              <w:top w:val="nil"/>
              <w:bottom w:val="nil"/>
              <w:right w:val="single" w:sz="8" w:space="0" w:color="000000"/>
            </w:tcBorders>
          </w:tcPr>
          <w:p w:rsidR="00C7451D" w:rsidRPr="00C7451D" w:rsidRDefault="00C745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1.2.7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spacing w:before="107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Хрущева</w:t>
            </w:r>
          </w:p>
        </w:tc>
      </w:tr>
      <w:tr w:rsidR="00C7451D" w:rsidRPr="00C7451D" w:rsidTr="00C7451D">
        <w:trPr>
          <w:trHeight w:val="419"/>
        </w:trPr>
        <w:tc>
          <w:tcPr>
            <w:tcW w:w="4199" w:type="dxa"/>
            <w:tcBorders>
              <w:top w:val="nil"/>
              <w:bottom w:val="nil"/>
              <w:right w:val="single" w:sz="8" w:space="0" w:color="000000"/>
            </w:tcBorders>
          </w:tcPr>
          <w:p w:rsidR="00C7451D" w:rsidRPr="00C7451D" w:rsidRDefault="00C745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1.2.8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Тип здания (сооружения)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Дом: 32</w:t>
            </w:r>
          </w:p>
        </w:tc>
      </w:tr>
      <w:tr w:rsidR="00C7451D" w:rsidRPr="00C7451D" w:rsidTr="00C7451D">
        <w:trPr>
          <w:trHeight w:val="419"/>
        </w:trPr>
        <w:tc>
          <w:tcPr>
            <w:tcW w:w="4199" w:type="dxa"/>
            <w:tcBorders>
              <w:top w:val="nil"/>
              <w:bottom w:val="nil"/>
              <w:right w:val="single" w:sz="8" w:space="0" w:color="000000"/>
            </w:tcBorders>
          </w:tcPr>
          <w:p w:rsidR="00C7451D" w:rsidRPr="00C7451D" w:rsidRDefault="00C745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spacing w:before="4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Корпус:</w:t>
            </w:r>
          </w:p>
        </w:tc>
      </w:tr>
      <w:tr w:rsidR="00C7451D" w:rsidRPr="00C7451D">
        <w:trPr>
          <w:trHeight w:val="419"/>
        </w:trPr>
        <w:tc>
          <w:tcPr>
            <w:tcW w:w="4199" w:type="dxa"/>
            <w:tcBorders>
              <w:top w:val="nil"/>
              <w:right w:val="single" w:sz="8" w:space="0" w:color="000000"/>
            </w:tcBorders>
          </w:tcPr>
          <w:p w:rsidR="00C7451D" w:rsidRPr="00C7451D" w:rsidRDefault="00C745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spacing w:before="48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Строение:</w:t>
            </w:r>
          </w:p>
        </w:tc>
      </w:tr>
      <w:tr w:rsidR="00C7451D" w:rsidRPr="00C7451D">
        <w:trPr>
          <w:trHeight w:val="419"/>
        </w:trPr>
        <w:tc>
          <w:tcPr>
            <w:tcW w:w="4199" w:type="dxa"/>
            <w:tcBorders>
              <w:top w:val="nil"/>
              <w:right w:val="single" w:sz="8" w:space="0" w:color="000000"/>
            </w:tcBorders>
          </w:tcPr>
          <w:p w:rsidR="00C7451D" w:rsidRPr="00C7451D" w:rsidRDefault="00C745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1.2.9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Тип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Квартира:</w:t>
            </w:r>
          </w:p>
        </w:tc>
      </w:tr>
      <w:tr w:rsidR="00C7451D" w:rsidRPr="00C7451D">
        <w:trPr>
          <w:trHeight w:val="419"/>
        </w:trPr>
        <w:tc>
          <w:tcPr>
            <w:tcW w:w="4199" w:type="dxa"/>
            <w:tcBorders>
              <w:top w:val="nil"/>
              <w:right w:val="single" w:sz="8" w:space="0" w:color="000000"/>
            </w:tcBorders>
          </w:tcPr>
          <w:p w:rsidR="00C7451D" w:rsidRPr="00C7451D" w:rsidRDefault="00C745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spacing w:before="4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Комната:</w:t>
            </w:r>
          </w:p>
        </w:tc>
      </w:tr>
      <w:tr w:rsidR="00C7451D" w:rsidRPr="00C7451D">
        <w:trPr>
          <w:trHeight w:val="419"/>
        </w:trPr>
        <w:tc>
          <w:tcPr>
            <w:tcW w:w="4199" w:type="dxa"/>
            <w:tcBorders>
              <w:top w:val="nil"/>
              <w:right w:val="single" w:sz="8" w:space="0" w:color="000000"/>
            </w:tcBorders>
          </w:tcPr>
          <w:p w:rsidR="00C7451D" w:rsidRPr="00C7451D" w:rsidRDefault="00C745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spacing w:before="4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Офис:</w:t>
            </w:r>
          </w:p>
        </w:tc>
      </w:tr>
      <w:tr w:rsidR="00C7451D" w:rsidRPr="00C7451D" w:rsidTr="00C7451D">
        <w:trPr>
          <w:trHeight w:val="419"/>
        </w:trPr>
        <w:tc>
          <w:tcPr>
            <w:tcW w:w="4199" w:type="dxa"/>
            <w:tcBorders>
              <w:top w:val="nil"/>
              <w:bottom w:val="nil"/>
              <w:right w:val="single" w:sz="8" w:space="0" w:color="000000"/>
            </w:tcBorders>
          </w:tcPr>
          <w:p w:rsidR="00C7451D" w:rsidRPr="00C7451D" w:rsidRDefault="00C745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spacing w:before="48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Помещение: III</w:t>
            </w:r>
          </w:p>
        </w:tc>
      </w:tr>
      <w:tr w:rsidR="00C7451D" w:rsidRPr="00C7451D" w:rsidTr="00C7451D">
        <w:trPr>
          <w:trHeight w:val="419"/>
        </w:trPr>
        <w:tc>
          <w:tcPr>
            <w:tcW w:w="4199" w:type="dxa"/>
            <w:tcBorders>
              <w:top w:val="nil"/>
              <w:bottom w:val="nil"/>
              <w:right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1.3. О режиме работы застройщика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Рабочие дни недели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Понедельник</w:t>
            </w:r>
          </w:p>
        </w:tc>
      </w:tr>
      <w:tr w:rsidR="00C7451D" w:rsidRPr="00C7451D">
        <w:trPr>
          <w:trHeight w:val="419"/>
        </w:trPr>
        <w:tc>
          <w:tcPr>
            <w:tcW w:w="4199" w:type="dxa"/>
            <w:tcBorders>
              <w:top w:val="nil"/>
              <w:right w:val="single" w:sz="8" w:space="0" w:color="000000"/>
            </w:tcBorders>
          </w:tcPr>
          <w:p w:rsidR="00C7451D" w:rsidRPr="00C7451D" w:rsidRDefault="00C7451D" w:rsidP="00C745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Рабочее время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7451D" w:rsidRPr="00C7451D" w:rsidRDefault="00C7451D" w:rsidP="00C7451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09:00 - 17:30</w:t>
            </w:r>
          </w:p>
        </w:tc>
      </w:tr>
    </w:tbl>
    <w:p w:rsidR="001A623E" w:rsidRPr="00C7451D" w:rsidRDefault="001A623E">
      <w:pPr>
        <w:spacing w:line="225" w:lineRule="exact"/>
        <w:rPr>
          <w:rFonts w:ascii="Arial" w:hAnsi="Arial" w:cs="Arial"/>
          <w:sz w:val="16"/>
          <w:szCs w:val="16"/>
        </w:rPr>
        <w:sectPr w:rsidR="001A623E" w:rsidRPr="00C7451D">
          <w:type w:val="continuous"/>
          <w:pgSz w:w="16840" w:h="11910" w:orient="landscape"/>
          <w:pgMar w:top="30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9"/>
        <w:gridCol w:w="4773"/>
        <w:gridCol w:w="5276"/>
      </w:tblGrid>
      <w:tr w:rsidR="001A623E" w:rsidRPr="00C7451D" w:rsidTr="00C7451D">
        <w:trPr>
          <w:trHeight w:val="420"/>
        </w:trPr>
        <w:tc>
          <w:tcPr>
            <w:tcW w:w="42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302" w:lineRule="auto"/>
              <w:ind w:right="203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lastRenderedPageBreak/>
              <w:t xml:space="preserve">1.4. О номере телефона, адресе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официального сайта застройщика 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1.4.1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Номер телефона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8(4712)39-44-83; 8(4712)39-44-84; 8(4712)39-44-85</w:t>
            </w:r>
          </w:p>
        </w:tc>
      </w:tr>
      <w:tr w:rsidR="001A623E" w:rsidRPr="00C7451D" w:rsidTr="00C7451D">
        <w:trPr>
          <w:trHeight w:val="420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1.4.2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Адрес электронной почты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3751C5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hyperlink r:id="rId10">
              <w:r w:rsidR="008B239D" w:rsidRPr="00C7451D">
                <w:rPr>
                  <w:rFonts w:ascii="Arial" w:hAnsi="Arial" w:cs="Arial"/>
                  <w:w w:val="105"/>
                  <w:sz w:val="16"/>
                  <w:szCs w:val="16"/>
                </w:rPr>
                <w:t>ingener-kursk@yandex.ru</w:t>
              </w:r>
            </w:hyperlink>
          </w:p>
        </w:tc>
      </w:tr>
      <w:tr w:rsidR="001A623E" w:rsidRPr="00C7451D" w:rsidTr="00C7451D">
        <w:trPr>
          <w:trHeight w:val="1260"/>
        </w:trPr>
        <w:tc>
          <w:tcPr>
            <w:tcW w:w="4204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13" w:line="302" w:lineRule="auto"/>
              <w:ind w:right="1228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адресе электронной почты в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информационно-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телекоммуникационной сети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1.4.3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Адрес официального сайта в</w:t>
            </w:r>
          </w:p>
          <w:p w:rsidR="001A623E" w:rsidRPr="00C7451D" w:rsidRDefault="008B239D">
            <w:pPr>
              <w:pStyle w:val="TableParagraph"/>
              <w:spacing w:before="67" w:line="302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информационно-телекоммуникационной сети "Интернет"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ingener-kursk.ru</w:t>
            </w:r>
          </w:p>
        </w:tc>
      </w:tr>
      <w:tr w:rsidR="001A623E" w:rsidRPr="00C7451D" w:rsidTr="00C7451D">
        <w:trPr>
          <w:trHeight w:val="420"/>
        </w:trPr>
        <w:tc>
          <w:tcPr>
            <w:tcW w:w="420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302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1.5. О лице, исполняющем функции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единоличного исполнительного органа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застройщика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1.5.1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Фамилия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Поляков</w:t>
            </w:r>
          </w:p>
        </w:tc>
      </w:tr>
      <w:tr w:rsidR="001A623E" w:rsidRPr="00C7451D" w:rsidTr="00C7451D">
        <w:trPr>
          <w:trHeight w:val="420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1.5.2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Имя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Владимир</w:t>
            </w:r>
          </w:p>
        </w:tc>
      </w:tr>
      <w:tr w:rsidR="001A623E" w:rsidRPr="00C7451D" w:rsidTr="00C7451D">
        <w:trPr>
          <w:trHeight w:val="420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1.5.3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Отчество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Николаевич</w:t>
            </w:r>
          </w:p>
        </w:tc>
      </w:tr>
      <w:tr w:rsidR="001A623E" w:rsidRPr="00C7451D" w:rsidTr="00C7451D">
        <w:trPr>
          <w:trHeight w:val="420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1.5.4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Наименование должности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генеральный директор</w:t>
            </w:r>
          </w:p>
        </w:tc>
      </w:tr>
      <w:tr w:rsidR="001A623E" w:rsidRPr="00C7451D" w:rsidTr="00C7451D">
        <w:trPr>
          <w:trHeight w:val="1060"/>
        </w:trPr>
        <w:tc>
          <w:tcPr>
            <w:tcW w:w="4204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6" w:line="320" w:lineRule="atLeas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1.6. Об индивидуализирующем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застройщика коммерческом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обозначении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1.6.1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Коммерческое обозначение застройщика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623E" w:rsidRPr="00C7451D" w:rsidRDefault="001A623E">
      <w:pPr>
        <w:rPr>
          <w:rFonts w:ascii="Arial" w:hAnsi="Arial" w:cs="Arial"/>
          <w:sz w:val="16"/>
          <w:szCs w:val="16"/>
        </w:rPr>
      </w:pPr>
    </w:p>
    <w:p w:rsidR="001A623E" w:rsidRPr="00C7451D" w:rsidRDefault="001A623E">
      <w:pPr>
        <w:spacing w:before="6"/>
        <w:rPr>
          <w:rFonts w:ascii="Arial" w:hAnsi="Arial" w:cs="Arial"/>
          <w:sz w:val="16"/>
          <w:szCs w:val="16"/>
        </w:rPr>
      </w:pPr>
    </w:p>
    <w:p w:rsidR="001A623E" w:rsidRPr="00C7451D" w:rsidRDefault="008B239D">
      <w:pPr>
        <w:pStyle w:val="a3"/>
        <w:spacing w:before="90"/>
        <w:ind w:left="4936"/>
        <w:rPr>
          <w:sz w:val="16"/>
          <w:szCs w:val="16"/>
        </w:rPr>
      </w:pPr>
      <w:r w:rsidRPr="00C7451D">
        <w:rPr>
          <w:sz w:val="16"/>
          <w:szCs w:val="16"/>
        </w:rPr>
        <w:t>Раздел 2. О государственной регистрации застройщика</w:t>
      </w: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spacing w:before="1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1A623E" w:rsidRPr="00C7451D">
        <w:trPr>
          <w:trHeight w:val="42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302" w:lineRule="auto"/>
              <w:ind w:right="484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2.1. О государственной регистрации </w:t>
            </w:r>
            <w:r w:rsidRPr="00C7451D">
              <w:rPr>
                <w:rFonts w:ascii="Arial" w:hAnsi="Arial" w:cs="Arial"/>
                <w:b/>
                <w:sz w:val="16"/>
                <w:szCs w:val="16"/>
              </w:rPr>
              <w:t>застройщика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2.1.1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Индивидуальный номер налогоплательщика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4629005410</w:t>
            </w:r>
          </w:p>
        </w:tc>
      </w:tr>
      <w:tr w:rsidR="001A623E" w:rsidRPr="00C7451D"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2.1.2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1034637002707</w:t>
            </w:r>
          </w:p>
        </w:tc>
      </w:tr>
      <w:tr w:rsidR="001A623E" w:rsidRPr="00C7451D"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2.1.3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Год регистрации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</w:tr>
    </w:tbl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spacing w:before="6"/>
        <w:rPr>
          <w:sz w:val="16"/>
          <w:szCs w:val="16"/>
        </w:rPr>
      </w:pPr>
    </w:p>
    <w:p w:rsidR="001A623E" w:rsidRPr="00C7451D" w:rsidRDefault="008B239D">
      <w:pPr>
        <w:pStyle w:val="a3"/>
        <w:spacing w:before="90" w:line="302" w:lineRule="auto"/>
        <w:ind w:left="131" w:right="311"/>
        <w:jc w:val="center"/>
        <w:rPr>
          <w:sz w:val="16"/>
          <w:szCs w:val="16"/>
          <w:lang w:val="ru-RU"/>
        </w:rPr>
      </w:pPr>
      <w:r w:rsidRPr="00C7451D">
        <w:rPr>
          <w:w w:val="90"/>
          <w:sz w:val="16"/>
          <w:szCs w:val="16"/>
          <w:lang w:val="ru-RU"/>
        </w:rPr>
        <w:t>Раздел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3.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Об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учредителях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(участниках)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застройщика,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которые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обладают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пятью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более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процентами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голосов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в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органе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управления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этого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юридического лица,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указанием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фирменного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наименования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(наименования)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юридического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лица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-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учредителя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(участника),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фамилии,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имени,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отчества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 xml:space="preserve">физического </w:t>
      </w:r>
      <w:r w:rsidRPr="00C7451D">
        <w:rPr>
          <w:w w:val="95"/>
          <w:sz w:val="16"/>
          <w:szCs w:val="16"/>
          <w:lang w:val="ru-RU"/>
        </w:rPr>
        <w:t>лица</w:t>
      </w:r>
      <w:r w:rsidRPr="00C7451D">
        <w:rPr>
          <w:spacing w:val="-35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-</w:t>
      </w:r>
      <w:r w:rsidRPr="00C7451D">
        <w:rPr>
          <w:spacing w:val="-34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учредителя</w:t>
      </w:r>
      <w:r w:rsidRPr="00C7451D">
        <w:rPr>
          <w:spacing w:val="-34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(участника),</w:t>
      </w:r>
      <w:r w:rsidRPr="00C7451D">
        <w:rPr>
          <w:spacing w:val="-34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а</w:t>
      </w:r>
      <w:r w:rsidRPr="00C7451D">
        <w:rPr>
          <w:spacing w:val="-34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также</w:t>
      </w:r>
      <w:r w:rsidRPr="00C7451D">
        <w:rPr>
          <w:spacing w:val="-35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процента</w:t>
      </w:r>
      <w:r w:rsidRPr="00C7451D">
        <w:rPr>
          <w:spacing w:val="-34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голосов,</w:t>
      </w:r>
      <w:r w:rsidRPr="00C7451D">
        <w:rPr>
          <w:spacing w:val="-34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которым</w:t>
      </w:r>
      <w:r w:rsidRPr="00C7451D">
        <w:rPr>
          <w:spacing w:val="-34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обладает</w:t>
      </w:r>
      <w:r w:rsidRPr="00C7451D">
        <w:rPr>
          <w:spacing w:val="-34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каждый</w:t>
      </w:r>
      <w:r w:rsidRPr="00C7451D">
        <w:rPr>
          <w:spacing w:val="-35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такой</w:t>
      </w:r>
      <w:r w:rsidRPr="00C7451D">
        <w:rPr>
          <w:spacing w:val="-34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учредитель</w:t>
      </w:r>
      <w:r w:rsidRPr="00C7451D">
        <w:rPr>
          <w:spacing w:val="-34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(участник)</w:t>
      </w:r>
      <w:r w:rsidRPr="00C7451D">
        <w:rPr>
          <w:spacing w:val="-34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в</w:t>
      </w:r>
      <w:r w:rsidRPr="00C7451D">
        <w:rPr>
          <w:spacing w:val="-34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органе</w:t>
      </w:r>
      <w:r w:rsidRPr="00C7451D">
        <w:rPr>
          <w:spacing w:val="-34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управления</w:t>
      </w:r>
      <w:r w:rsidRPr="00C7451D">
        <w:rPr>
          <w:spacing w:val="-35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 xml:space="preserve">этого </w:t>
      </w:r>
      <w:r w:rsidRPr="00C7451D">
        <w:rPr>
          <w:sz w:val="16"/>
          <w:szCs w:val="16"/>
          <w:lang w:val="ru-RU"/>
        </w:rPr>
        <w:t>юридического</w:t>
      </w:r>
      <w:r w:rsidRPr="00C7451D">
        <w:rPr>
          <w:spacing w:val="-9"/>
          <w:sz w:val="16"/>
          <w:szCs w:val="16"/>
          <w:lang w:val="ru-RU"/>
        </w:rPr>
        <w:t xml:space="preserve"> </w:t>
      </w:r>
      <w:r w:rsidRPr="00C7451D">
        <w:rPr>
          <w:sz w:val="16"/>
          <w:szCs w:val="16"/>
          <w:lang w:val="ru-RU"/>
        </w:rPr>
        <w:t>лица</w:t>
      </w:r>
    </w:p>
    <w:p w:rsidR="001A623E" w:rsidRPr="00C7451D" w:rsidRDefault="001A623E">
      <w:pPr>
        <w:pStyle w:val="a3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1A623E" w:rsidRPr="00C7451D">
        <w:trPr>
          <w:trHeight w:val="42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3751C5">
            <w:pPr>
              <w:pStyle w:val="TableParagraph"/>
              <w:spacing w:before="173" w:line="302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3751C5">
              <w:rPr>
                <w:sz w:val="16"/>
                <w:szCs w:val="16"/>
              </w:rPr>
              <w:pict>
                <v:group id="_x0000_s1036" style="position:absolute;left:0;text-align:left;margin-left:56.7pt;margin-top:12.1pt;width:765.35pt;height:.5pt;z-index:-251657728;mso-wrap-distance-left:0;mso-wrap-distance-right:0;mso-position-horizontal-relative:page" coordorigin="1134,242" coordsize="15307,10">
                  <v:line id="_x0000_s1040" style="position:absolute" from="5343,247" to="1134,247" strokeweight=".5pt"/>
                  <v:line id="_x0000_s1039" style="position:absolute" from="6387,247" to="5343,247" strokeweight=".5pt"/>
                  <v:line id="_x0000_s1038" style="position:absolute" from="11160,247" to="6387,247" strokeweight=".5pt"/>
                  <v:line id="_x0000_s1037" style="position:absolute" from="16441,247" to="11160,247" strokeweight=".5pt"/>
                  <w10:wrap type="topAndBottom" anchorx="page"/>
                </v:group>
              </w:pict>
            </w:r>
            <w:r w:rsidR="008B239D"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3.1. Об учредителе - юридическом лице, являющемся резидентом Российской </w:t>
            </w:r>
            <w:r w:rsidR="008B239D"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Федерации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3.1.1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5A1A09">
        <w:trPr>
          <w:trHeight w:val="106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3.1.2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Фирменное наименование (полное наименование)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C7451D">
        <w:trPr>
          <w:trHeight w:val="41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3.1.3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Индивидуальный номер налогоплательщика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3.1.4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% голосов в органе управления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rPr>
          <w:trHeight w:val="420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302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3.2. Об учредителе - юридическом лице, являющемся нерезидентом Российской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Федерации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3.2.1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Фирменное наименование организации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3.2.2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Страна регистрации юридического лица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3.2.3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Дата регистрации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3.2.4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Регистрационный номер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3.2.5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5A1A09">
        <w:trPr>
          <w:trHeight w:val="74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3.2.6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Адрес (место нахождения) в стране регистрации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C7451D">
        <w:trPr>
          <w:trHeight w:val="41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3.2.7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% голосов в органе управления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rPr>
          <w:trHeight w:val="420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</w:rPr>
              <w:t>3.3. Об учредителе - физическом лице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3.3.1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Фамилия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Поляков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3.3.2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Имя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Владимир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3.3.3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Отчество (при наличии)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Николаевич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3.3.4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Гражданство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РФ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3.3.5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Страна места жительства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РФ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3.3.6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% голосов в органе управления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spacing w:before="6"/>
        <w:rPr>
          <w:sz w:val="16"/>
          <w:szCs w:val="16"/>
        </w:rPr>
      </w:pPr>
    </w:p>
    <w:p w:rsidR="001A623E" w:rsidRPr="00E82C8D" w:rsidRDefault="008B239D" w:rsidP="00E82C8D">
      <w:pPr>
        <w:pStyle w:val="a3"/>
        <w:spacing w:before="90" w:line="302" w:lineRule="auto"/>
        <w:ind w:left="150" w:hanging="4"/>
        <w:rPr>
          <w:sz w:val="16"/>
          <w:szCs w:val="16"/>
          <w:lang w:val="ru-RU"/>
        </w:rPr>
      </w:pPr>
      <w:r w:rsidRPr="00C7451D">
        <w:rPr>
          <w:w w:val="90"/>
          <w:sz w:val="16"/>
          <w:szCs w:val="16"/>
          <w:lang w:val="ru-RU"/>
        </w:rPr>
        <w:t>Раздел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4.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проектах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строительства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многоквартирных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домов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(или)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иных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объектов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недвижимости,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в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которых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принимал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участие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застройщик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в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течение трех</w:t>
      </w:r>
      <w:r w:rsidRPr="00C7451D">
        <w:rPr>
          <w:spacing w:val="-12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лет,</w:t>
      </w:r>
      <w:r w:rsidRPr="00C7451D">
        <w:rPr>
          <w:spacing w:val="-12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предшествующих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опубликованию</w:t>
      </w:r>
      <w:r w:rsidRPr="00C7451D">
        <w:rPr>
          <w:spacing w:val="-12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проектной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декларации,</w:t>
      </w:r>
      <w:r w:rsidRPr="00C7451D">
        <w:rPr>
          <w:spacing w:val="-12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указанием</w:t>
      </w:r>
      <w:r w:rsidRPr="00C7451D">
        <w:rPr>
          <w:spacing w:val="-12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места</w:t>
      </w:r>
      <w:r w:rsidRPr="00C7451D">
        <w:rPr>
          <w:spacing w:val="-12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нахождения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указанных</w:t>
      </w:r>
      <w:r w:rsidRPr="00C7451D">
        <w:rPr>
          <w:spacing w:val="-12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объектов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недвижимости,</w:t>
      </w:r>
      <w:r w:rsidRPr="00C7451D">
        <w:rPr>
          <w:spacing w:val="-12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сроков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ввода</w:t>
      </w:r>
      <w:r w:rsidRPr="00C7451D">
        <w:rPr>
          <w:spacing w:val="-12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их</w:t>
      </w:r>
      <w:r w:rsidR="00E82C8D">
        <w:rPr>
          <w:w w:val="90"/>
          <w:sz w:val="16"/>
          <w:szCs w:val="16"/>
          <w:lang w:val="ru-RU"/>
        </w:rPr>
        <w:t xml:space="preserve"> в </w:t>
      </w:r>
      <w:r w:rsidRPr="00E82C8D">
        <w:rPr>
          <w:w w:val="95"/>
          <w:sz w:val="16"/>
          <w:szCs w:val="16"/>
          <w:lang w:val="ru-RU"/>
        </w:rPr>
        <w:t>эксплуатацию</w:t>
      </w:r>
    </w:p>
    <w:p w:rsidR="001A623E" w:rsidRPr="00E82C8D" w:rsidRDefault="001A623E">
      <w:pPr>
        <w:pStyle w:val="a3"/>
        <w:spacing w:before="8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1A623E" w:rsidRPr="00C7451D">
        <w:trPr>
          <w:trHeight w:val="1060"/>
        </w:trPr>
        <w:tc>
          <w:tcPr>
            <w:tcW w:w="41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73" w:line="302" w:lineRule="auto"/>
              <w:ind w:right="84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4.1. О проектах строительства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многоквартирных домов и (или) иных объектов недвижимости, в которых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принимал участие застройщик в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течение трех лет, предшествующих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опубликованию проектной декларации</w:t>
            </w:r>
          </w:p>
        </w:tc>
        <w:tc>
          <w:tcPr>
            <w:tcW w:w="1049" w:type="dxa"/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</w:t>
            </w:r>
          </w:p>
        </w:tc>
        <w:tc>
          <w:tcPr>
            <w:tcW w:w="4773" w:type="dxa"/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Вид объекта капитального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9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 xml:space="preserve">Жилая застройка по ул. Майский б-р в г. Курске.5- й этап.10-ти этажный Жилой дом №3 на 239 квартир. 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3-й пусковой комплекс блок-секция 1-2</w:t>
            </w:r>
          </w:p>
        </w:tc>
      </w:tr>
      <w:tr w:rsidR="001A623E" w:rsidRPr="00C7451D">
        <w:trPr>
          <w:trHeight w:val="41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1A623E" w:rsidRPr="00C7451D" w:rsidRDefault="008B239D">
            <w:pPr>
              <w:pStyle w:val="TableParagraph"/>
              <w:spacing w:before="166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4.1.2</w:t>
            </w:r>
          </w:p>
        </w:tc>
        <w:tc>
          <w:tcPr>
            <w:tcW w:w="4773" w:type="dxa"/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Курская область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4.1.3</w:t>
            </w:r>
          </w:p>
        </w:tc>
        <w:tc>
          <w:tcPr>
            <w:tcW w:w="4773" w:type="dxa"/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4.1.4</w:t>
            </w:r>
          </w:p>
        </w:tc>
        <w:tc>
          <w:tcPr>
            <w:tcW w:w="4773" w:type="dxa"/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Вид населенного пункта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Город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4.1.5</w:t>
            </w:r>
          </w:p>
        </w:tc>
        <w:tc>
          <w:tcPr>
            <w:tcW w:w="4773" w:type="dxa"/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Курск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4.1.6</w:t>
            </w:r>
          </w:p>
        </w:tc>
        <w:tc>
          <w:tcPr>
            <w:tcW w:w="4773" w:type="dxa"/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Улица</w:t>
            </w:r>
          </w:p>
        </w:tc>
      </w:tr>
      <w:tr w:rsidR="001A623E" w:rsidRPr="00C7451D">
        <w:trPr>
          <w:trHeight w:val="740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4.1.7</w:t>
            </w:r>
          </w:p>
        </w:tc>
        <w:tc>
          <w:tcPr>
            <w:tcW w:w="4773" w:type="dxa"/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Майский бульвар</w:t>
            </w:r>
          </w:p>
        </w:tc>
      </w:tr>
      <w:tr w:rsidR="001A623E" w:rsidRPr="00C7451D">
        <w:trPr>
          <w:trHeight w:val="105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4.1.8</w:t>
            </w:r>
          </w:p>
        </w:tc>
        <w:tc>
          <w:tcPr>
            <w:tcW w:w="4773" w:type="dxa"/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Тип здания (сооружения)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414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Дом: 21 Корпус: Строение:</w:t>
            </w:r>
          </w:p>
        </w:tc>
      </w:tr>
      <w:tr w:rsidR="001A623E" w:rsidRPr="00C7451D">
        <w:trPr>
          <w:trHeight w:val="105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4.1.9</w:t>
            </w:r>
          </w:p>
        </w:tc>
        <w:tc>
          <w:tcPr>
            <w:tcW w:w="4773" w:type="dxa"/>
          </w:tcPr>
          <w:p w:rsidR="001A623E" w:rsidRPr="00C7451D" w:rsidRDefault="008B239D">
            <w:pPr>
              <w:pStyle w:val="TableParagraph"/>
              <w:spacing w:before="100" w:line="320" w:lineRule="atLeast"/>
              <w:ind w:right="77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нет</w:t>
            </w:r>
          </w:p>
        </w:tc>
      </w:tr>
      <w:tr w:rsidR="001A623E" w:rsidRPr="00C7451D">
        <w:trPr>
          <w:trHeight w:val="73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4.1.10</w:t>
            </w:r>
          </w:p>
        </w:tc>
        <w:tc>
          <w:tcPr>
            <w:tcW w:w="4773" w:type="dxa"/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4 кв. 2015 г.</w:t>
            </w:r>
          </w:p>
        </w:tc>
      </w:tr>
      <w:tr w:rsidR="001A623E" w:rsidRPr="00C7451D">
        <w:trPr>
          <w:trHeight w:val="73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4.1.11</w:t>
            </w:r>
          </w:p>
        </w:tc>
        <w:tc>
          <w:tcPr>
            <w:tcW w:w="4773" w:type="dxa"/>
            <w:tcBorders>
              <w:bottom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30.11.2015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46-ru46302000-1897-2015</w:t>
            </w:r>
          </w:p>
        </w:tc>
      </w:tr>
      <w:tr w:rsidR="001A623E" w:rsidRPr="005A1A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302" w:lineRule="auto"/>
              <w:ind w:right="33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Комитет архитектуры и градостроительства города Курска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302" w:lineRule="auto"/>
              <w:ind w:right="84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4.1. О проектах строительства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многоквартирных домов и (или) иных объектов недвижимости, в которых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принимал участие застройщик в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течение трех лет, предшествующих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опубликованию проектной декларации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Вид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9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 xml:space="preserve">Жилая застройка по ул. Майский б-р в г. Курске.5- й этап.10-ти этажный Жилой дом №3 на 239 квартир. 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2-й пусковой комплекс блок-секция 3-4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Курская область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Город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Курск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Улица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Майский бульвар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Тип здания (сооружения)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414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Дом: 21 Корпус: Строение: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77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нет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2 кв. 2016 г.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31.05.2016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46-ru46302000-2012-2016</w:t>
            </w:r>
          </w:p>
        </w:tc>
      </w:tr>
      <w:tr w:rsidR="001A623E" w:rsidRPr="005A1A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302" w:lineRule="auto"/>
              <w:ind w:right="33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Комитет архитектуры и градостроительства города Курска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302" w:lineRule="auto"/>
              <w:ind w:right="84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4.1. О проектах строительства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многоквартирных домов и (или) иных объектов недвижимости, в которых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принимал участие застройщик в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течение трех лет, предшествующих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опубликованию проектной декларации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Вид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9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 xml:space="preserve">Жилая застройка по ул. Майский б-р в г. Курске.5- й этап.10-ти этажный Жилой дом №3 на 239 квартир. 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1-й пусковой комплекс блок-секция 5-6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Курская область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Город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Курск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Улица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Майский бульвар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Тип здания (сооружения)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414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Дом: 21 Корпус: Строение: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77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нет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3 кв. 2016 г.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08.08.2016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46-ru46302000-2050-2016</w:t>
            </w:r>
          </w:p>
        </w:tc>
      </w:tr>
      <w:tr w:rsidR="001A623E" w:rsidRPr="005A1A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302" w:lineRule="auto"/>
              <w:ind w:right="33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Комитет архитектуры и градостроительства города Курска</w:t>
            </w:r>
          </w:p>
        </w:tc>
      </w:tr>
      <w:tr w:rsidR="001A623E" w:rsidRPr="005A1A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302" w:lineRule="auto"/>
              <w:ind w:right="84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4.1. О проектах строительства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многоквартирных домов и (или) иных объектов недвижимости, в которых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принимал участие застройщик в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течение трех лет, предшествующих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опубликованию проектной декларации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Вид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33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Жилая застройка по ул. Майский б-р в г. Курске (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II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-я очередь стр-ва - Жилой дом №2, 1-й этап строительства)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Курская область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Город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Курск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Улица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Майский бульвар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Тип здания (сооружения)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414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Дом: 25 Корпус: Строение: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77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нет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4 кв. 2016 г.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23.12.2016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46-RU46302000-2124-2016</w:t>
            </w:r>
          </w:p>
        </w:tc>
      </w:tr>
      <w:tr w:rsidR="001A623E" w:rsidRPr="005A1A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302" w:lineRule="auto"/>
              <w:ind w:right="33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Комитет архитектуры и градостроительства города Курска</w:t>
            </w:r>
          </w:p>
        </w:tc>
      </w:tr>
      <w:tr w:rsidR="001A623E" w:rsidRPr="005A1A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302" w:lineRule="auto"/>
              <w:ind w:right="84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4.1. О проектах строительства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многоквартирных домов и (или) иных объектов недвижимости, в которых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принимал участие застройщик в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течение трех лет, предшествующих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опубликованию проектной декларации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Вид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33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Жилая застройка по ул. Майский б-р в г. Курске (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II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-я очередь стр-ва - Жилой дом №2, 2-й этап строительства)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Курская область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Город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Курск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Улица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Майский бульвар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Тип здания (сооружения)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414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Дом: 25 Корпус: Строение: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77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нет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2 кв. 2017 г.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28.04.2017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46-RU46302000-2201-2017</w:t>
            </w:r>
          </w:p>
        </w:tc>
      </w:tr>
      <w:tr w:rsidR="001A623E" w:rsidRPr="005A1A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302" w:lineRule="auto"/>
              <w:ind w:right="33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Комитет архитектуры и градостроительства города Курска</w:t>
            </w:r>
          </w:p>
        </w:tc>
      </w:tr>
      <w:tr w:rsidR="001A623E" w:rsidRPr="005A1A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302" w:lineRule="auto"/>
              <w:ind w:right="84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4.1. О проектах строительства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многоквартирных домов и (или) иных объектов недвижимости, в которых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принимал участие застройщик в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течение трех лет, предшествующих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опубликованию проектной декларации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Вид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206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Жилая застройка по ул. Майский б-р в г. Курске (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II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-я очередь стр-ва - Жилой дом №3, блок-секция 3-4, 5-й этап строительства)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Курская область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Город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Курск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Улица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Майский бульвар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Тип здания (сооружения)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414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Дом: 29 Корпус: Строение:</w:t>
            </w:r>
          </w:p>
        </w:tc>
      </w:tr>
      <w:tr w:rsidR="001A623E" w:rsidRPr="005A1A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77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3 кв. 2017 г.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29.09.2017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46-RU46302000-2265/1-2017</w:t>
            </w:r>
          </w:p>
        </w:tc>
      </w:tr>
      <w:tr w:rsidR="001A623E" w:rsidRPr="005A1A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302" w:lineRule="auto"/>
              <w:ind w:right="33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Комитет архитектуры и градостроительства города Курска</w:t>
            </w:r>
          </w:p>
        </w:tc>
      </w:tr>
      <w:tr w:rsidR="001A623E" w:rsidRPr="005A1A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302" w:lineRule="auto"/>
              <w:ind w:right="84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4.1. О проектах строительства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многоквартирных домов и (или) иных объектов недвижимости, в которых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принимал участие застройщик в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течение трех лет, предшествующих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опубликованию проектной декларации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Вид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206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Жилая застройка по ул. Майский б-р в г. Курске (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II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-я очередь стр-ва - Жилой дом №3, блок-секция 1-2, 6-й этап строительства)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Курская область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Город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Курск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Улица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Майский бульвар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Тип здания (сооружения)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414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Дом: 29 Корпус: Строение:</w:t>
            </w:r>
          </w:p>
        </w:tc>
      </w:tr>
      <w:tr w:rsidR="001A623E" w:rsidRPr="005A1A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77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4 кв. 2017 г.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25.12.2017</w:t>
            </w:r>
          </w:p>
        </w:tc>
      </w:tr>
    </w:tbl>
    <w:p w:rsidR="001A623E" w:rsidRPr="00C7451D" w:rsidRDefault="001A623E">
      <w:pPr>
        <w:rPr>
          <w:rFonts w:ascii="Arial" w:hAnsi="Arial" w:cs="Arial"/>
          <w:sz w:val="16"/>
          <w:szCs w:val="16"/>
        </w:rPr>
        <w:sectPr w:rsidR="001A623E" w:rsidRPr="00C7451D">
          <w:headerReference w:type="default" r:id="rId11"/>
          <w:pgSz w:w="16840" w:h="11910" w:orient="landscape"/>
          <w:pgMar w:top="920" w:right="280" w:bottom="280" w:left="1020" w:header="724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1A623E" w:rsidRPr="00C7451D">
        <w:trPr>
          <w:trHeight w:val="74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46-RU46302000-2294-2017</w:t>
            </w:r>
          </w:p>
        </w:tc>
      </w:tr>
      <w:tr w:rsidR="001A623E" w:rsidRPr="005A1A09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4.1.13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302" w:lineRule="auto"/>
              <w:ind w:right="33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Комитет архитектуры и градостроительства города Курска</w:t>
            </w:r>
          </w:p>
        </w:tc>
      </w:tr>
    </w:tbl>
    <w:p w:rsidR="001A623E" w:rsidRPr="00C7451D" w:rsidRDefault="001A623E">
      <w:pPr>
        <w:rPr>
          <w:rFonts w:ascii="Arial" w:hAnsi="Arial" w:cs="Arial"/>
          <w:sz w:val="16"/>
          <w:szCs w:val="16"/>
          <w:lang w:val="ru-RU"/>
        </w:rPr>
      </w:pPr>
    </w:p>
    <w:p w:rsidR="001A623E" w:rsidRPr="00C7451D" w:rsidRDefault="001A623E">
      <w:pPr>
        <w:spacing w:before="6"/>
        <w:rPr>
          <w:rFonts w:ascii="Arial" w:hAnsi="Arial" w:cs="Arial"/>
          <w:sz w:val="16"/>
          <w:szCs w:val="16"/>
          <w:lang w:val="ru-RU"/>
        </w:rPr>
      </w:pPr>
    </w:p>
    <w:p w:rsidR="001A623E" w:rsidRPr="00C7451D" w:rsidRDefault="008B239D">
      <w:pPr>
        <w:pStyle w:val="a3"/>
        <w:spacing w:before="90" w:line="302" w:lineRule="auto"/>
        <w:ind w:left="127" w:right="311"/>
        <w:jc w:val="center"/>
        <w:rPr>
          <w:sz w:val="16"/>
          <w:szCs w:val="16"/>
          <w:lang w:val="ru-RU"/>
        </w:rPr>
      </w:pPr>
      <w:r w:rsidRPr="00C7451D">
        <w:rPr>
          <w:w w:val="90"/>
          <w:sz w:val="16"/>
          <w:szCs w:val="16"/>
          <w:lang w:val="ru-RU"/>
        </w:rPr>
        <w:t>Раздел</w:t>
      </w:r>
      <w:r w:rsidRPr="00C7451D">
        <w:rPr>
          <w:spacing w:val="-13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5.</w:t>
      </w:r>
      <w:r w:rsidRPr="00C7451D">
        <w:rPr>
          <w:spacing w:val="-13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</w:t>
      </w:r>
      <w:r w:rsidRPr="00C7451D">
        <w:rPr>
          <w:spacing w:val="-12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членстве</w:t>
      </w:r>
      <w:r w:rsidRPr="00C7451D">
        <w:rPr>
          <w:spacing w:val="-13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застройщика</w:t>
      </w:r>
      <w:r w:rsidRPr="00C7451D">
        <w:rPr>
          <w:spacing w:val="-12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в</w:t>
      </w:r>
      <w:r w:rsidRPr="00C7451D">
        <w:rPr>
          <w:spacing w:val="-13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саморегулируемых</w:t>
      </w:r>
      <w:r w:rsidRPr="00C7451D">
        <w:rPr>
          <w:spacing w:val="-13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организациях</w:t>
      </w:r>
      <w:r w:rsidRPr="00C7451D">
        <w:rPr>
          <w:spacing w:val="-12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в</w:t>
      </w:r>
      <w:r w:rsidRPr="00C7451D">
        <w:rPr>
          <w:spacing w:val="-13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области</w:t>
      </w:r>
      <w:r w:rsidRPr="00C7451D">
        <w:rPr>
          <w:spacing w:val="-12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инженерных</w:t>
      </w:r>
      <w:r w:rsidRPr="00C7451D">
        <w:rPr>
          <w:spacing w:val="-13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изысканий,</w:t>
      </w:r>
      <w:r w:rsidRPr="00C7451D">
        <w:rPr>
          <w:spacing w:val="-13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архитектурно-строительного</w:t>
      </w:r>
      <w:r w:rsidRPr="00C7451D">
        <w:rPr>
          <w:spacing w:val="-12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проектирования, строительства,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реконструкции,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капитального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ремонта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объектов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капитального</w:t>
      </w:r>
      <w:r w:rsidRPr="00C7451D">
        <w:rPr>
          <w:spacing w:val="-13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строительства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выданных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застройщику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свидетельствах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</w:t>
      </w:r>
      <w:r w:rsidRPr="00C7451D">
        <w:rPr>
          <w:spacing w:val="-13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допуске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к работам,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которые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оказывают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влияние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на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безопасность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объектов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капитального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строительства,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а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также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членстве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застройщика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в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иных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 xml:space="preserve">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</w:t>
      </w:r>
      <w:r w:rsidRPr="00C7451D">
        <w:rPr>
          <w:sz w:val="16"/>
          <w:szCs w:val="16"/>
          <w:lang w:val="ru-RU"/>
        </w:rPr>
        <w:t>свидетельства</w:t>
      </w:r>
    </w:p>
    <w:p w:rsidR="001A623E" w:rsidRPr="00C7451D" w:rsidRDefault="001A623E">
      <w:pPr>
        <w:pStyle w:val="a3"/>
        <w:rPr>
          <w:sz w:val="16"/>
          <w:szCs w:val="16"/>
          <w:lang w:val="ru-RU"/>
        </w:rPr>
      </w:pPr>
    </w:p>
    <w:p w:rsidR="001A623E" w:rsidRPr="00C7451D" w:rsidRDefault="001A623E">
      <w:pPr>
        <w:pStyle w:val="a3"/>
        <w:spacing w:before="4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1A623E" w:rsidRPr="005A1A09">
        <w:trPr>
          <w:trHeight w:val="1380"/>
        </w:trPr>
        <w:tc>
          <w:tcPr>
            <w:tcW w:w="41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73" w:line="302" w:lineRule="auto"/>
              <w:ind w:right="42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5.1. О членстве застройщика в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саморегулируемых организациях в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области инженерных изысканий, архитектурно-строительного проектирования, строительства,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реконструкции, капитального ремонта объектов капитального строительства и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о выданных застройщику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свидетельствах о допуске к работам,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которые оказывают влияние на</w:t>
            </w:r>
          </w:p>
        </w:tc>
        <w:tc>
          <w:tcPr>
            <w:tcW w:w="1049" w:type="dxa"/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5.1.1</w:t>
            </w:r>
          </w:p>
        </w:tc>
        <w:tc>
          <w:tcPr>
            <w:tcW w:w="4773" w:type="dxa"/>
          </w:tcPr>
          <w:p w:rsidR="001A623E" w:rsidRPr="00C7451D" w:rsidRDefault="008B239D">
            <w:pPr>
              <w:pStyle w:val="TableParagraph"/>
              <w:spacing w:before="107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Полное наименование саморегулируемой организации, членом которой является застройщик, без указания организационно- правовой формы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line="302" w:lineRule="auto"/>
              <w:ind w:right="1119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Ассоциация "Курская саморегулируемая организация строителей"</w:t>
            </w:r>
          </w:p>
        </w:tc>
      </w:tr>
      <w:tr w:rsidR="001A623E" w:rsidRPr="00C7451D">
        <w:trPr>
          <w:trHeight w:val="105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5.1.2</w:t>
            </w:r>
          </w:p>
        </w:tc>
        <w:tc>
          <w:tcPr>
            <w:tcW w:w="4773" w:type="dxa"/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4632103826</w:t>
            </w:r>
          </w:p>
        </w:tc>
      </w:tr>
      <w:tr w:rsidR="001A623E" w:rsidRPr="00C7451D">
        <w:trPr>
          <w:trHeight w:val="105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5.1.3</w:t>
            </w:r>
          </w:p>
        </w:tc>
        <w:tc>
          <w:tcPr>
            <w:tcW w:w="4773" w:type="dxa"/>
            <w:tcBorders>
              <w:bottom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0156.03-2010-4629005410-С-124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13" w:line="302" w:lineRule="auto"/>
              <w:ind w:right="20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безопасность объектов капитального </w:t>
            </w:r>
            <w:r w:rsidRPr="00C7451D">
              <w:rPr>
                <w:rFonts w:ascii="Arial" w:hAnsi="Arial" w:cs="Arial"/>
                <w:b/>
                <w:sz w:val="16"/>
                <w:szCs w:val="16"/>
              </w:rPr>
              <w:t>строительства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5.1.4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02.04.2015</w:t>
            </w:r>
          </w:p>
        </w:tc>
      </w:tr>
      <w:tr w:rsidR="001A623E" w:rsidRPr="00C7451D" w:rsidTr="00B75D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7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5.1.5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Саморегулируемая организация (20619)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3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302" w:lineRule="auto"/>
              <w:ind w:right="203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5.2. О членстве застройщика в иных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некоммерческих организациях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5.2.1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Полное наименование некоммерческой организации, членом которой является застройщик,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Национальное объединение застройщиков жилья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5.2.2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7704281470</w:t>
            </w:r>
          </w:p>
        </w:tc>
      </w:tr>
      <w:tr w:rsidR="001A623E" w:rsidRPr="005A1A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302" w:lineRule="auto"/>
              <w:ind w:right="203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5.2. О членстве застройщика в иных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некоммерческих организациях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5.2.1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Полное наименование некоммерческой организации, членом которой является застройщик,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302" w:lineRule="auto"/>
              <w:ind w:right="33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Потребительское общество взаимного страхования гражданской ответственности застройщиков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5.2.2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7722401371</w:t>
            </w:r>
          </w:p>
        </w:tc>
      </w:tr>
    </w:tbl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spacing w:before="6"/>
        <w:rPr>
          <w:sz w:val="16"/>
          <w:szCs w:val="16"/>
        </w:rPr>
      </w:pPr>
    </w:p>
    <w:p w:rsidR="001A623E" w:rsidRPr="00C7451D" w:rsidRDefault="008B239D">
      <w:pPr>
        <w:pStyle w:val="a3"/>
        <w:spacing w:before="90"/>
        <w:ind w:left="944"/>
        <w:rPr>
          <w:sz w:val="16"/>
          <w:szCs w:val="16"/>
        </w:rPr>
      </w:pPr>
      <w:r w:rsidRPr="00C7451D">
        <w:rPr>
          <w:w w:val="95"/>
          <w:sz w:val="16"/>
          <w:szCs w:val="16"/>
          <w:lang w:val="ru-RU"/>
        </w:rPr>
        <w:t xml:space="preserve">Раздел 6. О финансовом результате текущего года, размерах кредиторской и дебиторской задолженности на последнюю </w:t>
      </w:r>
      <w:r w:rsidRPr="00C7451D">
        <w:rPr>
          <w:w w:val="95"/>
          <w:sz w:val="16"/>
          <w:szCs w:val="16"/>
        </w:rPr>
        <w:t>отчетную дату</w:t>
      </w: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spacing w:before="1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9"/>
        <w:gridCol w:w="4773"/>
        <w:gridCol w:w="5276"/>
      </w:tblGrid>
      <w:tr w:rsidR="001A623E" w:rsidRPr="00C7451D">
        <w:trPr>
          <w:trHeight w:val="420"/>
        </w:trPr>
        <w:tc>
          <w:tcPr>
            <w:tcW w:w="4204" w:type="dxa"/>
            <w:tcBorders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</w:rPr>
              <w:t>6.1.</w:t>
            </w:r>
            <w:r w:rsidRPr="00C7451D">
              <w:rPr>
                <w:rFonts w:ascii="Arial" w:hAnsi="Arial" w:cs="Arial"/>
                <w:b/>
                <w:spacing w:val="-40"/>
                <w:w w:val="95"/>
                <w:sz w:val="16"/>
                <w:szCs w:val="16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</w:rPr>
              <w:t>О</w:t>
            </w:r>
            <w:r w:rsidRPr="00C7451D">
              <w:rPr>
                <w:rFonts w:ascii="Arial" w:hAnsi="Arial" w:cs="Arial"/>
                <w:b/>
                <w:spacing w:val="-39"/>
                <w:w w:val="95"/>
                <w:sz w:val="16"/>
                <w:szCs w:val="16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</w:rPr>
              <w:t>финансовом</w:t>
            </w:r>
            <w:r w:rsidRPr="00C7451D">
              <w:rPr>
                <w:rFonts w:ascii="Arial" w:hAnsi="Arial" w:cs="Arial"/>
                <w:b/>
                <w:spacing w:val="-39"/>
                <w:w w:val="95"/>
                <w:sz w:val="16"/>
                <w:szCs w:val="16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</w:rPr>
              <w:t>результате</w:t>
            </w:r>
            <w:r w:rsidRPr="00C7451D">
              <w:rPr>
                <w:rFonts w:ascii="Arial" w:hAnsi="Arial" w:cs="Arial"/>
                <w:b/>
                <w:spacing w:val="-39"/>
                <w:w w:val="95"/>
                <w:sz w:val="16"/>
                <w:szCs w:val="16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</w:rPr>
              <w:t>текущего</w:t>
            </w: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6.1.1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Последняя отчетная дата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31.03.2018</w:t>
            </w:r>
          </w:p>
        </w:tc>
      </w:tr>
      <w:tr w:rsidR="001A623E" w:rsidRPr="00C7451D">
        <w:trPr>
          <w:trHeight w:val="106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13" w:line="302" w:lineRule="auto"/>
              <w:ind w:right="821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года, о размерах кредиторской и дебиторской задолженности на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последнюю </w:t>
            </w:r>
            <w:r w:rsidRPr="00C7451D">
              <w:rPr>
                <w:rFonts w:ascii="Arial" w:hAnsi="Arial" w:cs="Arial"/>
                <w:b/>
                <w:sz w:val="16"/>
                <w:szCs w:val="16"/>
              </w:rPr>
              <w:t>отчетную дату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6.1.2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Размер чистой прибыли (убытков) по данным промежуточной или годовой бухгалтерской (финансовой) отчетности, тыс.руб.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-2798,00</w:t>
            </w:r>
          </w:p>
        </w:tc>
      </w:tr>
      <w:tr w:rsidR="001A623E" w:rsidRPr="00C7451D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6.1.3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Размер кредиторской задолженности по данным промежуточной или годовой бухгалтерской (финансовой) отчетности, тыс.руб.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9496,00</w:t>
            </w:r>
          </w:p>
        </w:tc>
      </w:tr>
      <w:tr w:rsidR="001A623E" w:rsidRPr="00C7451D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6.1.4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Размер дебиторской задолженности по данным промежуточной или годовой бухгалтерской (финансовой) отчетности, тыс.руб.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218573,00</w:t>
            </w:r>
          </w:p>
        </w:tc>
      </w:tr>
    </w:tbl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spacing w:before="6"/>
        <w:rPr>
          <w:sz w:val="16"/>
          <w:szCs w:val="16"/>
        </w:rPr>
      </w:pPr>
    </w:p>
    <w:p w:rsidR="001A623E" w:rsidRPr="00C7451D" w:rsidRDefault="008B239D">
      <w:pPr>
        <w:pStyle w:val="a3"/>
        <w:spacing w:before="90" w:line="302" w:lineRule="auto"/>
        <w:ind w:left="127" w:right="311"/>
        <w:jc w:val="center"/>
        <w:rPr>
          <w:sz w:val="16"/>
          <w:szCs w:val="16"/>
          <w:lang w:val="ru-RU"/>
        </w:rPr>
      </w:pPr>
      <w:r w:rsidRPr="00C7451D">
        <w:rPr>
          <w:w w:val="90"/>
          <w:sz w:val="16"/>
          <w:szCs w:val="16"/>
          <w:lang w:val="ru-RU"/>
        </w:rPr>
        <w:t>Раздел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7.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Декларация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застройщика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соответствии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застройщика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требованиям,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установленным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частью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2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статьи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3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Федерального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закона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от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30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декабря 2004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г.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</w:rPr>
        <w:t>N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214-ФЗ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"Об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участии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в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долевом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строительстве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многоквартирных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домов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иных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объектов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недвижимости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внесении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изменений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в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 xml:space="preserve">некоторые законодательные акты Российской Федерации", а также о соответствии заключивших с застройщиком договор поручительства юридических лиц </w:t>
      </w:r>
      <w:r w:rsidRPr="00C7451D">
        <w:rPr>
          <w:w w:val="95"/>
          <w:sz w:val="16"/>
          <w:szCs w:val="16"/>
          <w:lang w:val="ru-RU"/>
        </w:rPr>
        <w:t>требованиям,</w:t>
      </w:r>
      <w:r w:rsidRPr="00C7451D">
        <w:rPr>
          <w:spacing w:val="-38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установленным</w:t>
      </w:r>
      <w:r w:rsidRPr="00C7451D">
        <w:rPr>
          <w:spacing w:val="-38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частью</w:t>
      </w:r>
      <w:r w:rsidRPr="00C7451D">
        <w:rPr>
          <w:spacing w:val="-38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3</w:t>
      </w:r>
      <w:r w:rsidRPr="00C7451D">
        <w:rPr>
          <w:spacing w:val="-38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статьи</w:t>
      </w:r>
      <w:r w:rsidRPr="00C7451D">
        <w:rPr>
          <w:spacing w:val="-37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15.3</w:t>
      </w:r>
      <w:r w:rsidRPr="00C7451D">
        <w:rPr>
          <w:spacing w:val="-38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Федерального</w:t>
      </w:r>
      <w:r w:rsidRPr="00C7451D">
        <w:rPr>
          <w:spacing w:val="-38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закона</w:t>
      </w:r>
      <w:r w:rsidRPr="00C7451D">
        <w:rPr>
          <w:spacing w:val="-38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от</w:t>
      </w:r>
      <w:r w:rsidRPr="00C7451D">
        <w:rPr>
          <w:spacing w:val="-38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30</w:t>
      </w:r>
      <w:r w:rsidRPr="00C7451D">
        <w:rPr>
          <w:spacing w:val="-37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декабря</w:t>
      </w:r>
      <w:r w:rsidRPr="00C7451D">
        <w:rPr>
          <w:spacing w:val="-38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2004</w:t>
      </w:r>
      <w:r w:rsidRPr="00C7451D">
        <w:rPr>
          <w:spacing w:val="-38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г.</w:t>
      </w:r>
      <w:r w:rsidRPr="00C7451D">
        <w:rPr>
          <w:spacing w:val="-38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</w:rPr>
        <w:t>N</w:t>
      </w:r>
      <w:r w:rsidRPr="00C7451D">
        <w:rPr>
          <w:spacing w:val="-38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214-ФЗ</w:t>
      </w:r>
      <w:r w:rsidRPr="00C7451D">
        <w:rPr>
          <w:spacing w:val="-37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"Об</w:t>
      </w:r>
      <w:r w:rsidRPr="00C7451D">
        <w:rPr>
          <w:spacing w:val="-38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участии</w:t>
      </w:r>
      <w:r w:rsidRPr="00C7451D">
        <w:rPr>
          <w:spacing w:val="-38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в</w:t>
      </w:r>
      <w:r w:rsidRPr="00C7451D">
        <w:rPr>
          <w:spacing w:val="-38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долевом</w:t>
      </w:r>
      <w:r w:rsidRPr="00C7451D">
        <w:rPr>
          <w:spacing w:val="-38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 xml:space="preserve">строительстве </w:t>
      </w:r>
      <w:r w:rsidRPr="00C7451D">
        <w:rPr>
          <w:w w:val="90"/>
          <w:sz w:val="16"/>
          <w:szCs w:val="16"/>
          <w:lang w:val="ru-RU"/>
        </w:rPr>
        <w:t>многоквартирных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домов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иных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объектов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недвижимости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внесении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изменений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в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некоторые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законодательные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акты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Российской</w:t>
      </w:r>
      <w:r w:rsidRPr="00C7451D">
        <w:rPr>
          <w:spacing w:val="-1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Федерации"</w:t>
      </w:r>
    </w:p>
    <w:p w:rsidR="001A623E" w:rsidRPr="00C7451D" w:rsidRDefault="001A623E">
      <w:pPr>
        <w:pStyle w:val="a3"/>
        <w:rPr>
          <w:sz w:val="16"/>
          <w:szCs w:val="16"/>
          <w:lang w:val="ru-RU"/>
        </w:rPr>
      </w:pPr>
    </w:p>
    <w:p w:rsidR="001A623E" w:rsidRPr="00C7451D" w:rsidRDefault="001A623E">
      <w:pPr>
        <w:pStyle w:val="a3"/>
        <w:spacing w:before="9" w:after="1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9"/>
        <w:gridCol w:w="4773"/>
        <w:gridCol w:w="5276"/>
      </w:tblGrid>
      <w:tr w:rsidR="001A623E" w:rsidRPr="00C7451D" w:rsidTr="00E82C8D">
        <w:trPr>
          <w:trHeight w:val="740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302" w:lineRule="auto"/>
              <w:ind w:right="144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lastRenderedPageBreak/>
              <w:t xml:space="preserve">7.1. О соответствии застройщика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требованиям,</w:t>
            </w:r>
            <w:r w:rsidRPr="00C7451D">
              <w:rPr>
                <w:rFonts w:ascii="Arial" w:hAnsi="Arial" w:cs="Arial"/>
                <w:b/>
                <w:spacing w:val="-19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установленным</w:t>
            </w:r>
            <w:r w:rsidRPr="00C7451D">
              <w:rPr>
                <w:rFonts w:ascii="Arial" w:hAnsi="Arial" w:cs="Arial"/>
                <w:b/>
                <w:spacing w:val="-19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частью</w:t>
            </w:r>
            <w:r w:rsidRPr="00C7451D">
              <w:rPr>
                <w:rFonts w:ascii="Arial" w:hAnsi="Arial" w:cs="Arial"/>
                <w:b/>
                <w:spacing w:val="-19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2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статьи</w:t>
            </w:r>
            <w:r w:rsidRPr="00C7451D">
              <w:rPr>
                <w:rFonts w:ascii="Arial" w:hAnsi="Arial" w:cs="Arial"/>
                <w:b/>
                <w:spacing w:val="-4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3</w:t>
            </w:r>
            <w:r w:rsidRPr="00C7451D">
              <w:rPr>
                <w:rFonts w:ascii="Arial" w:hAnsi="Arial" w:cs="Arial"/>
                <w:b/>
                <w:spacing w:val="-39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Федерального</w:t>
            </w:r>
            <w:r w:rsidRPr="00C7451D">
              <w:rPr>
                <w:rFonts w:ascii="Arial" w:hAnsi="Arial" w:cs="Arial"/>
                <w:b/>
                <w:spacing w:val="-39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закона</w:t>
            </w:r>
            <w:r w:rsidRPr="00C7451D">
              <w:rPr>
                <w:rFonts w:ascii="Arial" w:hAnsi="Arial" w:cs="Arial"/>
                <w:b/>
                <w:spacing w:val="-39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от</w:t>
            </w:r>
            <w:r w:rsidRPr="00C7451D">
              <w:rPr>
                <w:rFonts w:ascii="Arial" w:hAnsi="Arial" w:cs="Arial"/>
                <w:b/>
                <w:spacing w:val="-39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30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декабря</w:t>
            </w:r>
            <w:r w:rsidRPr="00C7451D">
              <w:rPr>
                <w:rFonts w:ascii="Arial" w:hAnsi="Arial" w:cs="Arial"/>
                <w:b/>
                <w:spacing w:val="-24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2004</w:t>
            </w:r>
            <w:r w:rsidRPr="00C7451D">
              <w:rPr>
                <w:rFonts w:ascii="Arial" w:hAnsi="Arial" w:cs="Arial"/>
                <w:b/>
                <w:spacing w:val="-23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г.</w:t>
            </w:r>
            <w:r w:rsidRPr="00C7451D">
              <w:rPr>
                <w:rFonts w:ascii="Arial" w:hAnsi="Arial" w:cs="Arial"/>
                <w:b/>
                <w:spacing w:val="-23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</w:rPr>
              <w:t>N</w:t>
            </w:r>
            <w:r w:rsidRPr="00C7451D">
              <w:rPr>
                <w:rFonts w:ascii="Arial" w:hAnsi="Arial" w:cs="Arial"/>
                <w:b/>
                <w:spacing w:val="-23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214-ФЗ</w:t>
            </w:r>
            <w:r w:rsidRPr="00C7451D">
              <w:rPr>
                <w:rFonts w:ascii="Arial" w:hAnsi="Arial" w:cs="Arial"/>
                <w:b/>
                <w:spacing w:val="-24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"Об</w:t>
            </w:r>
            <w:r w:rsidRPr="00C7451D">
              <w:rPr>
                <w:rFonts w:ascii="Arial" w:hAnsi="Arial" w:cs="Arial"/>
                <w:b/>
                <w:spacing w:val="-23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участии</w:t>
            </w:r>
            <w:r w:rsidRPr="00C7451D">
              <w:rPr>
                <w:rFonts w:ascii="Arial" w:hAnsi="Arial" w:cs="Arial"/>
                <w:b/>
                <w:spacing w:val="-23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в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7.1.1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Размер уставного (складочного) капитала застройщика установленным требованиям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Соответствует</w:t>
            </w:r>
          </w:p>
        </w:tc>
      </w:tr>
      <w:tr w:rsidR="001A623E" w:rsidRPr="00C7451D" w:rsidTr="00E82C8D">
        <w:trPr>
          <w:trHeight w:val="73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7.1.2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Процедуры ликвидации юридического лица – застройщика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Не проводятся</w:t>
            </w:r>
          </w:p>
        </w:tc>
      </w:tr>
      <w:tr w:rsidR="001A623E" w:rsidRPr="00C7451D" w:rsidTr="00E82C8D">
        <w:trPr>
          <w:trHeight w:val="1897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7.1.3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– застройщика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Отсутствует</w:t>
            </w:r>
          </w:p>
        </w:tc>
      </w:tr>
      <w:tr w:rsidR="001A623E" w:rsidRPr="00C7451D" w:rsidTr="00E82C8D">
        <w:trPr>
          <w:trHeight w:val="1248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7.1.4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47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Решение арбитражного суда о приостановлении деятельности в качестве меры административного наказания юридического лица – застройщика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Отсутствует</w:t>
            </w:r>
          </w:p>
        </w:tc>
      </w:tr>
      <w:tr w:rsidR="001A623E" w:rsidRPr="00C7451D" w:rsidTr="00E82C8D">
        <w:trPr>
          <w:trHeight w:val="5097"/>
        </w:trPr>
        <w:tc>
          <w:tcPr>
            <w:tcW w:w="4204" w:type="dxa"/>
            <w:tcBorders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7.1.5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5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Отсутствует</w:t>
            </w:r>
          </w:p>
        </w:tc>
      </w:tr>
    </w:tbl>
    <w:p w:rsidR="001A623E" w:rsidRPr="00C7451D" w:rsidRDefault="001A623E">
      <w:pPr>
        <w:rPr>
          <w:rFonts w:ascii="Arial" w:hAnsi="Arial" w:cs="Arial"/>
          <w:sz w:val="16"/>
          <w:szCs w:val="16"/>
        </w:rPr>
        <w:sectPr w:rsidR="001A623E" w:rsidRPr="00C7451D">
          <w:pgSz w:w="16840" w:h="11910" w:orient="landscape"/>
          <w:pgMar w:top="920" w:right="280" w:bottom="280" w:left="1020" w:header="724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1A623E" w:rsidRPr="00C7451D" w:rsidTr="00E82C8D">
        <w:trPr>
          <w:trHeight w:val="5663"/>
        </w:trPr>
        <w:tc>
          <w:tcPr>
            <w:tcW w:w="4204" w:type="dxa"/>
            <w:tcBorders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7.1.6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5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Отсутствует</w:t>
            </w:r>
          </w:p>
        </w:tc>
      </w:tr>
      <w:tr w:rsidR="001A623E" w:rsidRPr="00C7451D" w:rsidTr="00E82C8D">
        <w:trPr>
          <w:trHeight w:val="3674"/>
        </w:trPr>
        <w:tc>
          <w:tcPr>
            <w:tcW w:w="4204" w:type="dxa"/>
            <w:tcBorders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7.1.7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Отсутствует</w:t>
            </w:r>
          </w:p>
        </w:tc>
      </w:tr>
    </w:tbl>
    <w:p w:rsidR="001A623E" w:rsidRPr="00C7451D" w:rsidRDefault="001A623E">
      <w:pPr>
        <w:rPr>
          <w:rFonts w:ascii="Arial" w:hAnsi="Arial" w:cs="Arial"/>
          <w:sz w:val="16"/>
          <w:szCs w:val="16"/>
        </w:rPr>
        <w:sectPr w:rsidR="001A623E" w:rsidRPr="00C7451D">
          <w:pgSz w:w="16840" w:h="11910" w:orient="landscape"/>
          <w:pgMar w:top="920" w:right="280" w:bottom="280" w:left="1020" w:header="724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9"/>
        <w:gridCol w:w="4773"/>
        <w:gridCol w:w="5276"/>
      </w:tblGrid>
      <w:tr w:rsidR="001A623E" w:rsidRPr="00C7451D" w:rsidTr="00E82C8D">
        <w:trPr>
          <w:trHeight w:val="5947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7.1.8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1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Недоимка по налогам, 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–</w:t>
            </w:r>
            <w:r w:rsidRPr="00C7451D">
              <w:rPr>
                <w:rFonts w:ascii="Arial" w:hAnsi="Arial" w:cs="Arial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застройщика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Отсутствует</w:t>
            </w:r>
          </w:p>
        </w:tc>
      </w:tr>
      <w:tr w:rsidR="001A623E" w:rsidRPr="005A1A09" w:rsidTr="00E82C8D">
        <w:trPr>
          <w:trHeight w:val="105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7.1.9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Заявление об обжаловании указанных в пункте 7.1.8 недоимки, задолженности застройщиков в установленном порядке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5A1A09" w:rsidTr="00E82C8D">
        <w:trPr>
          <w:trHeight w:val="1700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7.1.10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F76A3" w:rsidRPr="00C7451D" w:rsidTr="00E82C8D">
        <w:trPr>
          <w:trHeight w:val="1700"/>
        </w:trPr>
        <w:tc>
          <w:tcPr>
            <w:tcW w:w="4204" w:type="dxa"/>
            <w:vMerge/>
            <w:tcBorders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6A3" w:rsidRPr="00C7451D" w:rsidRDefault="00BF76A3" w:rsidP="00B75D7B">
            <w:pPr>
              <w:pStyle w:val="TableParagraph"/>
              <w:spacing w:before="166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7.1.11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6A3" w:rsidRPr="00C7451D" w:rsidRDefault="00BF76A3" w:rsidP="00B75D7B">
            <w:pPr>
              <w:pStyle w:val="TableParagraph"/>
              <w:spacing w:before="100" w:line="320" w:lineRule="atLeast"/>
              <w:ind w:right="18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lastRenderedPageBreak/>
              <w:t>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BF76A3" w:rsidRPr="00C7451D" w:rsidRDefault="00BF76A3" w:rsidP="00B75D7B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lastRenderedPageBreak/>
              <w:t>Отсутствует</w:t>
            </w:r>
          </w:p>
        </w:tc>
      </w:tr>
      <w:tr w:rsidR="00BF76A3" w:rsidRPr="00C7451D" w:rsidTr="00E82C8D">
        <w:trPr>
          <w:trHeight w:val="4359"/>
        </w:trPr>
        <w:tc>
          <w:tcPr>
            <w:tcW w:w="4204" w:type="dxa"/>
            <w:tcBorders>
              <w:bottom w:val="single" w:sz="8" w:space="0" w:color="000000"/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7.1.12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107" w:line="320" w:lineRule="atLeast"/>
              <w:ind w:right="17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</w:t>
            </w:r>
            <w:r w:rsidRPr="00C7451D">
              <w:rPr>
                <w:rFonts w:ascii="Arial" w:hAnsi="Arial" w:cs="Arial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застройщика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BF76A3" w:rsidRPr="00C7451D" w:rsidRDefault="00BF76A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Не применялись</w:t>
            </w:r>
          </w:p>
        </w:tc>
      </w:tr>
      <w:tr w:rsidR="00BF76A3" w:rsidRPr="005A1A09" w:rsidTr="00E82C8D">
        <w:trPr>
          <w:trHeight w:val="2110"/>
        </w:trPr>
        <w:tc>
          <w:tcPr>
            <w:tcW w:w="4204" w:type="dxa"/>
            <w:tcBorders>
              <w:bottom w:val="single" w:sz="8" w:space="0" w:color="000000"/>
              <w:right w:val="single" w:sz="8" w:space="0" w:color="000000"/>
            </w:tcBorders>
          </w:tcPr>
          <w:p w:rsidR="00BF76A3" w:rsidRPr="00C7451D" w:rsidRDefault="00BF76A3" w:rsidP="00B75D7B">
            <w:pPr>
              <w:pStyle w:val="TableParagraph"/>
              <w:spacing w:before="166" w:line="302" w:lineRule="auto"/>
              <w:ind w:right="108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7.2. О соответствии заключивших с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застройщиком договор поручительства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юридических лиц требованиям,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установленным частью 3 статьи 15.3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Федерального закона от 30 декабря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2004</w:t>
            </w:r>
            <w:r w:rsidRPr="00C7451D">
              <w:rPr>
                <w:rFonts w:ascii="Arial" w:hAnsi="Arial" w:cs="Arial"/>
                <w:b/>
                <w:spacing w:val="-28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г.</w:t>
            </w:r>
            <w:r w:rsidRPr="00C7451D">
              <w:rPr>
                <w:rFonts w:ascii="Arial" w:hAnsi="Arial" w:cs="Arial"/>
                <w:b/>
                <w:spacing w:val="-28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</w:rPr>
              <w:t>N</w:t>
            </w:r>
            <w:r w:rsidRPr="00C7451D">
              <w:rPr>
                <w:rFonts w:ascii="Arial" w:hAnsi="Arial" w:cs="Arial"/>
                <w:b/>
                <w:spacing w:val="-27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214-ФЗ</w:t>
            </w:r>
            <w:r w:rsidRPr="00C7451D">
              <w:rPr>
                <w:rFonts w:ascii="Arial" w:hAnsi="Arial" w:cs="Arial"/>
                <w:b/>
                <w:spacing w:val="-28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"Об</w:t>
            </w:r>
            <w:r w:rsidRPr="00C7451D">
              <w:rPr>
                <w:rFonts w:ascii="Arial" w:hAnsi="Arial" w:cs="Arial"/>
                <w:b/>
                <w:spacing w:val="-27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участии</w:t>
            </w:r>
            <w:r w:rsidRPr="00C7451D">
              <w:rPr>
                <w:rFonts w:ascii="Arial" w:hAnsi="Arial" w:cs="Arial"/>
                <w:b/>
                <w:spacing w:val="-28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в</w:t>
            </w:r>
            <w:r w:rsidRPr="00C7451D">
              <w:rPr>
                <w:rFonts w:ascii="Arial" w:hAnsi="Arial" w:cs="Arial"/>
                <w:b/>
                <w:spacing w:val="-27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долевом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строительстве</w:t>
            </w:r>
            <w:r w:rsidRPr="00C7451D">
              <w:rPr>
                <w:rFonts w:ascii="Arial" w:hAnsi="Arial" w:cs="Arial"/>
                <w:b/>
                <w:spacing w:val="-24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многоквартирных</w:t>
            </w:r>
            <w:r w:rsidRPr="00C7451D">
              <w:rPr>
                <w:rFonts w:ascii="Arial" w:hAnsi="Arial" w:cs="Arial"/>
                <w:b/>
                <w:spacing w:val="-23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домов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и иных объектов недвижимости и о внесении изменений в некоторые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законодательные акты Российской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Федерации"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6A3" w:rsidRPr="00C7451D" w:rsidRDefault="00BF76A3" w:rsidP="00B75D7B">
            <w:pPr>
              <w:pStyle w:val="TableParagraph"/>
              <w:spacing w:before="166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7.2.1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6A3" w:rsidRPr="00C7451D" w:rsidRDefault="00BF76A3" w:rsidP="00B75D7B">
            <w:pPr>
              <w:pStyle w:val="TableParagraph"/>
              <w:spacing w:before="100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BF76A3" w:rsidRPr="00C7451D" w:rsidRDefault="00BF76A3" w:rsidP="00B75D7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F76A3" w:rsidRPr="005A1A09" w:rsidTr="00E82C8D">
        <w:trPr>
          <w:trHeight w:val="3385"/>
        </w:trPr>
        <w:tc>
          <w:tcPr>
            <w:tcW w:w="4204" w:type="dxa"/>
            <w:tcBorders>
              <w:top w:val="single" w:sz="8" w:space="0" w:color="000000"/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166" w:line="302" w:lineRule="auto"/>
              <w:ind w:right="108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lastRenderedPageBreak/>
              <w:t xml:space="preserve">7.2. О соответствии заключивших с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застройщиком договор поручительства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юридических лиц требованиям,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установленным частью 3 статьи 15.3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Федерального закона от 30 декабря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2004</w:t>
            </w:r>
            <w:r w:rsidRPr="00C7451D">
              <w:rPr>
                <w:rFonts w:ascii="Arial" w:hAnsi="Arial" w:cs="Arial"/>
                <w:b/>
                <w:spacing w:val="-28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г.</w:t>
            </w:r>
            <w:r w:rsidRPr="00C7451D">
              <w:rPr>
                <w:rFonts w:ascii="Arial" w:hAnsi="Arial" w:cs="Arial"/>
                <w:b/>
                <w:spacing w:val="-28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</w:rPr>
              <w:t>N</w:t>
            </w:r>
            <w:r w:rsidRPr="00C7451D">
              <w:rPr>
                <w:rFonts w:ascii="Arial" w:hAnsi="Arial" w:cs="Arial"/>
                <w:b/>
                <w:spacing w:val="-27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214-ФЗ</w:t>
            </w:r>
            <w:r w:rsidRPr="00C7451D">
              <w:rPr>
                <w:rFonts w:ascii="Arial" w:hAnsi="Arial" w:cs="Arial"/>
                <w:b/>
                <w:spacing w:val="-28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"Об</w:t>
            </w:r>
            <w:r w:rsidRPr="00C7451D">
              <w:rPr>
                <w:rFonts w:ascii="Arial" w:hAnsi="Arial" w:cs="Arial"/>
                <w:b/>
                <w:spacing w:val="-27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участии</w:t>
            </w:r>
            <w:r w:rsidRPr="00C7451D">
              <w:rPr>
                <w:rFonts w:ascii="Arial" w:hAnsi="Arial" w:cs="Arial"/>
                <w:b/>
                <w:spacing w:val="-28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в</w:t>
            </w:r>
            <w:r w:rsidRPr="00C7451D">
              <w:rPr>
                <w:rFonts w:ascii="Arial" w:hAnsi="Arial" w:cs="Arial"/>
                <w:b/>
                <w:spacing w:val="-27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долевом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строительстве</w:t>
            </w:r>
            <w:r w:rsidRPr="00C7451D">
              <w:rPr>
                <w:rFonts w:ascii="Arial" w:hAnsi="Arial" w:cs="Arial"/>
                <w:b/>
                <w:spacing w:val="-24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многоквартирных</w:t>
            </w:r>
            <w:r w:rsidRPr="00C7451D">
              <w:rPr>
                <w:rFonts w:ascii="Arial" w:hAnsi="Arial" w:cs="Arial"/>
                <w:b/>
                <w:spacing w:val="-23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домов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и иных объектов недвижимости и о внесении изменений в некоторые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законодательные акты Российской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Федерации"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166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7.2.1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100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F76A3" w:rsidRPr="005A1A09" w:rsidTr="00E82C8D">
        <w:trPr>
          <w:trHeight w:val="740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7.2.2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107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Процедуры ликвидации юридического лица – поручителя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F76A3" w:rsidRPr="005A1A09" w:rsidTr="00E82C8D">
        <w:trPr>
          <w:trHeight w:val="201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BF76A3" w:rsidRPr="00C7451D" w:rsidRDefault="00BF76A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7.2.3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100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F76A3" w:rsidRPr="005A1A09" w:rsidTr="00E82C8D">
        <w:trPr>
          <w:trHeight w:val="1373"/>
        </w:trPr>
        <w:tc>
          <w:tcPr>
            <w:tcW w:w="420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BF76A3" w:rsidRPr="00C7451D" w:rsidRDefault="00BF76A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7.2.4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100" w:line="320" w:lineRule="atLeast"/>
              <w:ind w:right="47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F76A3" w:rsidRPr="005A1A09" w:rsidTr="00E82C8D">
        <w:trPr>
          <w:trHeight w:val="1373"/>
        </w:trPr>
        <w:tc>
          <w:tcPr>
            <w:tcW w:w="4204" w:type="dxa"/>
            <w:tcBorders>
              <w:top w:val="nil"/>
              <w:right w:val="single" w:sz="8" w:space="0" w:color="000000"/>
            </w:tcBorders>
          </w:tcPr>
          <w:p w:rsidR="00BF76A3" w:rsidRPr="00C7451D" w:rsidRDefault="00BF76A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76A3" w:rsidRPr="00C7451D" w:rsidRDefault="00BF76A3" w:rsidP="00B75D7B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7.2.5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76A3" w:rsidRPr="00C7451D" w:rsidRDefault="00BF76A3" w:rsidP="00B75D7B">
            <w:pPr>
              <w:pStyle w:val="TableParagraph"/>
              <w:spacing w:before="107" w:line="320" w:lineRule="atLeast"/>
              <w:ind w:right="15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lastRenderedPageBreak/>
              <w:t>является выполнение работ, оказание услуг в сфере строительства, реконструкции и капитального ремонта объектов капитального строительства 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F76A3" w:rsidRPr="005A1A09" w:rsidTr="00E82C8D">
        <w:trPr>
          <w:trHeight w:val="5562"/>
        </w:trPr>
        <w:tc>
          <w:tcPr>
            <w:tcW w:w="4204" w:type="dxa"/>
            <w:tcBorders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7.2.6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107" w:line="320" w:lineRule="atLeast"/>
              <w:ind w:right="14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</w:t>
            </w:r>
            <w:r w:rsidRPr="00C7451D">
              <w:rPr>
                <w:rFonts w:ascii="Arial" w:hAnsi="Arial" w:cs="Arial"/>
                <w:spacing w:val="-11"/>
                <w:w w:val="10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</w:t>
            </w:r>
            <w:r w:rsidRPr="00C7451D">
              <w:rPr>
                <w:rFonts w:ascii="Arial" w:hAnsi="Arial" w:cs="Arial"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юридическом</w:t>
            </w:r>
            <w:r w:rsidRPr="00C7451D">
              <w:rPr>
                <w:rFonts w:ascii="Arial" w:hAnsi="Arial" w:cs="Arial"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лице</w:t>
            </w:r>
            <w:r w:rsidRPr="00C7451D">
              <w:rPr>
                <w:rFonts w:ascii="Arial" w:hAnsi="Arial" w:cs="Arial"/>
                <w:spacing w:val="-11"/>
                <w:w w:val="10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-</w:t>
            </w:r>
            <w:r w:rsidRPr="00C7451D">
              <w:rPr>
                <w:rFonts w:ascii="Arial" w:hAnsi="Arial" w:cs="Arial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поручителе</w:t>
            </w:r>
            <w:r w:rsidRPr="00C7451D">
              <w:rPr>
                <w:rFonts w:ascii="Arial" w:hAnsi="Arial" w:cs="Arial"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F76A3" w:rsidRPr="005A1A09" w:rsidTr="00E82C8D">
        <w:trPr>
          <w:trHeight w:val="702"/>
        </w:trPr>
        <w:tc>
          <w:tcPr>
            <w:tcW w:w="4204" w:type="dxa"/>
            <w:tcBorders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right w:val="single" w:sz="8" w:space="0" w:color="000000"/>
            </w:tcBorders>
          </w:tcPr>
          <w:p w:rsidR="00BF76A3" w:rsidRPr="00C7451D" w:rsidRDefault="00BF76A3" w:rsidP="00B75D7B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7.2.7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BF76A3" w:rsidRPr="00C7451D" w:rsidRDefault="00BF76A3" w:rsidP="00B75D7B">
            <w:pPr>
              <w:pStyle w:val="TableParagraph"/>
              <w:spacing w:before="107" w:line="320" w:lineRule="atLeast"/>
              <w:ind w:right="9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lastRenderedPageBreak/>
              <w:t>исполняющем функции единоличного исполнительного органа юридического лица)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F76A3" w:rsidRPr="005A1A09" w:rsidTr="00E82C8D">
        <w:trPr>
          <w:trHeight w:val="5943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7.2.8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107" w:line="320" w:lineRule="atLeast"/>
              <w:ind w:right="11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Недоимка по налогам, 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</w:t>
            </w:r>
            <w:r w:rsidRPr="00C7451D">
              <w:rPr>
                <w:rFonts w:ascii="Arial" w:hAnsi="Arial" w:cs="Arial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поручителя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F76A3" w:rsidRPr="005A1A09" w:rsidTr="00E82C8D">
        <w:trPr>
          <w:trHeight w:val="105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BF76A3" w:rsidRPr="00C7451D" w:rsidRDefault="00BF76A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166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7.2.9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100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Заявление об обжаловании указанных в пункте 7.2.8 недоимки, задолженности поручителя в установленном порядке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F76A3" w:rsidRPr="005A1A09" w:rsidTr="00E82C8D">
        <w:trPr>
          <w:trHeight w:val="1700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7.2.10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107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F76A3" w:rsidRPr="005A1A09" w:rsidTr="00E82C8D">
        <w:trPr>
          <w:trHeight w:val="2960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BF76A3" w:rsidRPr="00C7451D" w:rsidRDefault="00BF76A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166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7.2.11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100" w:line="320" w:lineRule="atLeast"/>
              <w:ind w:right="18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F76A3" w:rsidRPr="005A1A09" w:rsidTr="00BF76A3">
        <w:trPr>
          <w:trHeight w:val="4011"/>
        </w:trPr>
        <w:tc>
          <w:tcPr>
            <w:tcW w:w="4204" w:type="dxa"/>
            <w:tcBorders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7.2.12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107" w:line="320" w:lineRule="atLeast"/>
              <w:ind w:right="1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</w:t>
            </w:r>
            <w:r w:rsidRPr="00C7451D">
              <w:rPr>
                <w:rFonts w:ascii="Arial" w:hAnsi="Arial" w:cs="Arial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поручителя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BF76A3" w:rsidRPr="00C7451D" w:rsidRDefault="00BF76A3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1A623E" w:rsidRPr="00C7451D" w:rsidRDefault="001A623E">
      <w:pPr>
        <w:rPr>
          <w:rFonts w:ascii="Arial" w:hAnsi="Arial" w:cs="Arial"/>
          <w:sz w:val="16"/>
          <w:szCs w:val="16"/>
          <w:lang w:val="ru-RU"/>
        </w:rPr>
      </w:pPr>
    </w:p>
    <w:p w:rsidR="001A623E" w:rsidRPr="00C7451D" w:rsidRDefault="001A623E">
      <w:pPr>
        <w:spacing w:before="6"/>
        <w:rPr>
          <w:rFonts w:ascii="Arial" w:hAnsi="Arial" w:cs="Arial"/>
          <w:sz w:val="16"/>
          <w:szCs w:val="16"/>
          <w:lang w:val="ru-RU"/>
        </w:rPr>
      </w:pPr>
    </w:p>
    <w:p w:rsidR="001A623E" w:rsidRPr="00C7451D" w:rsidRDefault="008B239D">
      <w:pPr>
        <w:pStyle w:val="a3"/>
        <w:spacing w:before="90"/>
        <w:ind w:left="2453"/>
        <w:rPr>
          <w:sz w:val="16"/>
          <w:szCs w:val="16"/>
          <w:lang w:val="ru-RU"/>
        </w:rPr>
      </w:pPr>
      <w:r w:rsidRPr="00C7451D">
        <w:rPr>
          <w:sz w:val="16"/>
          <w:szCs w:val="16"/>
          <w:lang w:val="ru-RU"/>
        </w:rPr>
        <w:t>Раздел 8. Иная не противоречащая законодательству Российской Федерации информация о застройщике</w:t>
      </w:r>
    </w:p>
    <w:p w:rsidR="001A623E" w:rsidRPr="00C7451D" w:rsidRDefault="001A623E">
      <w:pPr>
        <w:pStyle w:val="a3"/>
        <w:rPr>
          <w:sz w:val="16"/>
          <w:szCs w:val="16"/>
          <w:lang w:val="ru-RU"/>
        </w:rPr>
      </w:pPr>
    </w:p>
    <w:p w:rsidR="001A623E" w:rsidRPr="00C7451D" w:rsidRDefault="001A623E">
      <w:pPr>
        <w:pStyle w:val="a3"/>
        <w:spacing w:before="1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10049"/>
      </w:tblGrid>
      <w:tr w:rsidR="001A623E" w:rsidRPr="00C7451D">
        <w:trPr>
          <w:trHeight w:val="420"/>
        </w:trPr>
        <w:tc>
          <w:tcPr>
            <w:tcW w:w="4204" w:type="dxa"/>
            <w:tcBorders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8.1.</w:t>
            </w:r>
            <w:r w:rsidRPr="00C7451D">
              <w:rPr>
                <w:rFonts w:ascii="Arial" w:hAnsi="Arial" w:cs="Arial"/>
                <w:b/>
                <w:spacing w:val="-42"/>
                <w:sz w:val="16"/>
                <w:szCs w:val="16"/>
              </w:rPr>
              <w:t xml:space="preserve"> </w:t>
            </w:r>
            <w:r w:rsidRPr="00C7451D">
              <w:rPr>
                <w:rFonts w:ascii="Arial" w:hAnsi="Arial" w:cs="Arial"/>
                <w:b/>
                <w:sz w:val="16"/>
                <w:szCs w:val="16"/>
              </w:rPr>
              <w:t>Иная</w:t>
            </w:r>
            <w:r w:rsidRPr="00C7451D">
              <w:rPr>
                <w:rFonts w:ascii="Arial" w:hAnsi="Arial" w:cs="Arial"/>
                <w:b/>
                <w:spacing w:val="-41"/>
                <w:sz w:val="16"/>
                <w:szCs w:val="16"/>
              </w:rPr>
              <w:t xml:space="preserve"> </w:t>
            </w:r>
            <w:r w:rsidRPr="00C7451D">
              <w:rPr>
                <w:rFonts w:ascii="Arial" w:hAnsi="Arial" w:cs="Arial"/>
                <w:b/>
                <w:sz w:val="16"/>
                <w:szCs w:val="16"/>
              </w:rPr>
              <w:t>информация</w:t>
            </w:r>
            <w:r w:rsidRPr="00C7451D">
              <w:rPr>
                <w:rFonts w:ascii="Arial" w:hAnsi="Arial" w:cs="Arial"/>
                <w:b/>
                <w:spacing w:val="-41"/>
                <w:sz w:val="16"/>
                <w:szCs w:val="16"/>
              </w:rPr>
              <w:t xml:space="preserve"> </w:t>
            </w:r>
            <w:r w:rsidRPr="00C7451D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C7451D">
              <w:rPr>
                <w:rFonts w:ascii="Arial" w:hAnsi="Arial" w:cs="Arial"/>
                <w:b/>
                <w:spacing w:val="-41"/>
                <w:sz w:val="16"/>
                <w:szCs w:val="16"/>
              </w:rPr>
              <w:t xml:space="preserve"> </w:t>
            </w:r>
            <w:r w:rsidRPr="00C7451D">
              <w:rPr>
                <w:rFonts w:ascii="Arial" w:hAnsi="Arial" w:cs="Arial"/>
                <w:b/>
                <w:sz w:val="16"/>
                <w:szCs w:val="16"/>
              </w:rPr>
              <w:t>застройщике</w:t>
            </w: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8.1.1</w:t>
            </w:r>
          </w:p>
        </w:tc>
        <w:tc>
          <w:tcPr>
            <w:tcW w:w="10049" w:type="dxa"/>
            <w:tcBorders>
              <w:lef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8B239D">
      <w:pPr>
        <w:pStyle w:val="Heading1"/>
        <w:ind w:left="137"/>
        <w:rPr>
          <w:sz w:val="16"/>
          <w:szCs w:val="16"/>
        </w:rPr>
      </w:pPr>
      <w:r w:rsidRPr="00C7451D">
        <w:rPr>
          <w:sz w:val="16"/>
          <w:szCs w:val="16"/>
        </w:rPr>
        <w:t>Информация о проекте строительства</w:t>
      </w: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spacing w:before="1"/>
        <w:rPr>
          <w:sz w:val="16"/>
          <w:szCs w:val="16"/>
        </w:rPr>
      </w:pPr>
    </w:p>
    <w:p w:rsidR="001A623E" w:rsidRPr="00C7451D" w:rsidRDefault="008B239D">
      <w:pPr>
        <w:pStyle w:val="a3"/>
        <w:spacing w:line="302" w:lineRule="auto"/>
        <w:ind w:left="125" w:right="311"/>
        <w:jc w:val="center"/>
        <w:rPr>
          <w:sz w:val="16"/>
          <w:szCs w:val="16"/>
          <w:lang w:val="ru-RU"/>
        </w:rPr>
      </w:pPr>
      <w:r w:rsidRPr="00C7451D">
        <w:rPr>
          <w:w w:val="90"/>
          <w:sz w:val="16"/>
          <w:szCs w:val="16"/>
          <w:lang w:val="ru-RU"/>
        </w:rPr>
        <w:t>Раздел</w:t>
      </w:r>
      <w:r w:rsidRPr="00C7451D">
        <w:rPr>
          <w:spacing w:val="-1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9.</w:t>
      </w:r>
      <w:r w:rsidRPr="00C7451D">
        <w:rPr>
          <w:spacing w:val="-1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видах</w:t>
      </w:r>
      <w:r w:rsidRPr="00C7451D">
        <w:rPr>
          <w:spacing w:val="-1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строящихся</w:t>
      </w:r>
      <w:r w:rsidRPr="00C7451D">
        <w:rPr>
          <w:spacing w:val="-1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(создаваемых)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в</w:t>
      </w:r>
      <w:r w:rsidRPr="00C7451D">
        <w:rPr>
          <w:spacing w:val="-1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рамках</w:t>
      </w:r>
      <w:r w:rsidRPr="00C7451D">
        <w:rPr>
          <w:spacing w:val="-1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проекта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строительства</w:t>
      </w:r>
      <w:r w:rsidRPr="00C7451D">
        <w:rPr>
          <w:spacing w:val="-1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объектов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капитального</w:t>
      </w:r>
      <w:r w:rsidRPr="00C7451D">
        <w:rPr>
          <w:spacing w:val="-1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строительства,</w:t>
      </w:r>
      <w:r w:rsidRPr="00C7451D">
        <w:rPr>
          <w:spacing w:val="-1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их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местоположении</w:t>
      </w:r>
      <w:r w:rsidRPr="00C7451D">
        <w:rPr>
          <w:spacing w:val="-1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</w:t>
      </w:r>
      <w:r w:rsidRPr="00C7451D">
        <w:rPr>
          <w:spacing w:val="-1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 xml:space="preserve">основных </w:t>
      </w:r>
      <w:r w:rsidRPr="00C7451D">
        <w:rPr>
          <w:sz w:val="16"/>
          <w:szCs w:val="16"/>
          <w:lang w:val="ru-RU"/>
        </w:rPr>
        <w:t>характеристиках,</w:t>
      </w:r>
      <w:r w:rsidRPr="00C7451D">
        <w:rPr>
          <w:spacing w:val="-19"/>
          <w:sz w:val="16"/>
          <w:szCs w:val="16"/>
          <w:lang w:val="ru-RU"/>
        </w:rPr>
        <w:t xml:space="preserve"> </w:t>
      </w:r>
      <w:r w:rsidRPr="00C7451D">
        <w:rPr>
          <w:sz w:val="16"/>
          <w:szCs w:val="16"/>
          <w:lang w:val="ru-RU"/>
        </w:rPr>
        <w:t>сумме</w:t>
      </w:r>
      <w:r w:rsidRPr="00C7451D">
        <w:rPr>
          <w:spacing w:val="-18"/>
          <w:sz w:val="16"/>
          <w:szCs w:val="16"/>
          <w:lang w:val="ru-RU"/>
        </w:rPr>
        <w:t xml:space="preserve"> </w:t>
      </w:r>
      <w:r w:rsidRPr="00C7451D">
        <w:rPr>
          <w:sz w:val="16"/>
          <w:szCs w:val="16"/>
          <w:lang w:val="ru-RU"/>
        </w:rPr>
        <w:t>общей</w:t>
      </w:r>
      <w:r w:rsidRPr="00C7451D">
        <w:rPr>
          <w:spacing w:val="-19"/>
          <w:sz w:val="16"/>
          <w:szCs w:val="16"/>
          <w:lang w:val="ru-RU"/>
        </w:rPr>
        <w:t xml:space="preserve"> </w:t>
      </w:r>
      <w:r w:rsidRPr="00C7451D">
        <w:rPr>
          <w:sz w:val="16"/>
          <w:szCs w:val="16"/>
          <w:lang w:val="ru-RU"/>
        </w:rPr>
        <w:t>площади</w:t>
      </w:r>
      <w:r w:rsidRPr="00C7451D">
        <w:rPr>
          <w:spacing w:val="-18"/>
          <w:sz w:val="16"/>
          <w:szCs w:val="16"/>
          <w:lang w:val="ru-RU"/>
        </w:rPr>
        <w:t xml:space="preserve"> </w:t>
      </w:r>
      <w:r w:rsidRPr="00C7451D">
        <w:rPr>
          <w:sz w:val="16"/>
          <w:szCs w:val="16"/>
          <w:lang w:val="ru-RU"/>
        </w:rPr>
        <w:t>всех</w:t>
      </w:r>
      <w:r w:rsidRPr="00C7451D">
        <w:rPr>
          <w:spacing w:val="-19"/>
          <w:sz w:val="16"/>
          <w:szCs w:val="16"/>
          <w:lang w:val="ru-RU"/>
        </w:rPr>
        <w:t xml:space="preserve"> </w:t>
      </w:r>
      <w:r w:rsidRPr="00C7451D">
        <w:rPr>
          <w:sz w:val="16"/>
          <w:szCs w:val="16"/>
          <w:lang w:val="ru-RU"/>
        </w:rPr>
        <w:t>жилых</w:t>
      </w:r>
      <w:r w:rsidRPr="00C7451D">
        <w:rPr>
          <w:spacing w:val="-19"/>
          <w:sz w:val="16"/>
          <w:szCs w:val="16"/>
          <w:lang w:val="ru-RU"/>
        </w:rPr>
        <w:t xml:space="preserve"> </w:t>
      </w:r>
      <w:r w:rsidRPr="00C7451D">
        <w:rPr>
          <w:sz w:val="16"/>
          <w:szCs w:val="16"/>
          <w:lang w:val="ru-RU"/>
        </w:rPr>
        <w:t>и</w:t>
      </w:r>
      <w:r w:rsidRPr="00C7451D">
        <w:rPr>
          <w:spacing w:val="-18"/>
          <w:sz w:val="16"/>
          <w:szCs w:val="16"/>
          <w:lang w:val="ru-RU"/>
        </w:rPr>
        <w:t xml:space="preserve"> </w:t>
      </w:r>
      <w:r w:rsidRPr="00C7451D">
        <w:rPr>
          <w:sz w:val="16"/>
          <w:szCs w:val="16"/>
          <w:lang w:val="ru-RU"/>
        </w:rPr>
        <w:t>нежилых</w:t>
      </w:r>
      <w:r w:rsidRPr="00C7451D">
        <w:rPr>
          <w:spacing w:val="-19"/>
          <w:sz w:val="16"/>
          <w:szCs w:val="16"/>
          <w:lang w:val="ru-RU"/>
        </w:rPr>
        <w:t xml:space="preserve"> </w:t>
      </w:r>
      <w:r w:rsidRPr="00C7451D">
        <w:rPr>
          <w:sz w:val="16"/>
          <w:szCs w:val="16"/>
          <w:lang w:val="ru-RU"/>
        </w:rPr>
        <w:t>помещений</w:t>
      </w:r>
    </w:p>
    <w:p w:rsidR="001A623E" w:rsidRPr="00C7451D" w:rsidRDefault="001A623E">
      <w:pPr>
        <w:spacing w:line="302" w:lineRule="auto"/>
        <w:jc w:val="center"/>
        <w:rPr>
          <w:rFonts w:ascii="Arial" w:hAnsi="Arial" w:cs="Arial"/>
          <w:sz w:val="16"/>
          <w:szCs w:val="16"/>
          <w:lang w:val="ru-RU"/>
        </w:rPr>
        <w:sectPr w:rsidR="001A623E" w:rsidRPr="00C7451D">
          <w:pgSz w:w="16840" w:h="11910" w:orient="landscape"/>
          <w:pgMar w:top="920" w:right="280" w:bottom="280" w:left="1020" w:header="724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1A623E" w:rsidRPr="00C7451D">
        <w:trPr>
          <w:trHeight w:val="106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lastRenderedPageBreak/>
              <w:t>9.1. О количестве объектов</w:t>
            </w:r>
          </w:p>
          <w:p w:rsidR="001A623E" w:rsidRPr="00C7451D" w:rsidRDefault="008B239D">
            <w:pPr>
              <w:pStyle w:val="TableParagraph"/>
              <w:spacing w:before="127" w:line="302" w:lineRule="auto"/>
              <w:ind w:right="203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капитального строительства, в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отношении которых заполняется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проектная декларация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5A1A09">
        <w:trPr>
          <w:trHeight w:val="137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Обоснование строительства нескольких объектов капитального строительства в пределах одного разрешения на строительство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302" w:lineRule="auto"/>
              <w:ind w:right="107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 xml:space="preserve">блок-секция 1-2 - 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XII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 xml:space="preserve"> этап строительства; блок-секция 3-4 - 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XI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 xml:space="preserve"> этап строительства;</w:t>
            </w:r>
          </w:p>
        </w:tc>
      </w:tr>
      <w:tr w:rsidR="001A623E" w:rsidRPr="00C7451D">
        <w:trPr>
          <w:trHeight w:val="73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302" w:lineRule="auto"/>
              <w:ind w:right="203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9.2. О видах строящихся в рамках проекта строительства объектов капитального строительства, их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местоположении и основных характеристиках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Многоквартирный дом</w:t>
            </w:r>
          </w:p>
        </w:tc>
      </w:tr>
      <w:tr w:rsidR="001A623E" w:rsidRPr="00C7451D"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Курская область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Город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Курск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Округ в населенном пункте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Район в населенном пункте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Вид обозначения улицы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Улица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Наименование улицы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Майский бульвар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Дом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Литера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9.2.12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Корпус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Строение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9.2.14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Владение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rPr>
          <w:trHeight w:val="419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9.2.15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Блок-секция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9.2.16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Уточнение адреса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ул. Майский бульвар дом №33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9.2.17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Назначение объекта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9.2.18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Минимальное количество этажей в объекте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9.2.19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Максимальное количество этажей в объекте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9.2.20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Общая площадь объекта (кв. м.)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5 280,54</w:t>
            </w:r>
          </w:p>
        </w:tc>
      </w:tr>
      <w:tr w:rsidR="001A623E" w:rsidRPr="005A1A09">
        <w:trPr>
          <w:trHeight w:val="74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9.2.21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Материал наружных стен и каркаса объекта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69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Бескаркасные со стенами крупных каменных блоков и панелей</w:t>
            </w:r>
          </w:p>
        </w:tc>
      </w:tr>
      <w:tr w:rsidR="001A623E" w:rsidRPr="00C7451D">
        <w:trPr>
          <w:trHeight w:val="41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9.2.22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Материал перекрытий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Сборные железобетонные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9.2.23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Класс энергоэффективности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B (Высокий)</w:t>
            </w:r>
          </w:p>
        </w:tc>
      </w:tr>
      <w:tr w:rsidR="001A623E" w:rsidRPr="005A1A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9.2.24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Сейсмостойкость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до 6 баллов в соответствии с СП 14.13330.2014</w:t>
            </w:r>
          </w:p>
        </w:tc>
      </w:tr>
      <w:tr w:rsidR="001A623E" w:rsidRPr="00C7451D">
        <w:trPr>
          <w:trHeight w:val="740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302" w:lineRule="auto"/>
              <w:ind w:right="706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9.3. О сумме общей площади всех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жилых и нежилых помещений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05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Сумма общей площади всех жилых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4 536,56</w:t>
            </w:r>
          </w:p>
        </w:tc>
      </w:tr>
      <w:tr w:rsidR="001A623E" w:rsidRPr="00C7451D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Сумма общей площади всех нежилых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623E" w:rsidRPr="00C7451D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9.3.3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Сумма общей площади всех жилых и нежилых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4 536,56</w:t>
            </w:r>
          </w:p>
        </w:tc>
      </w:tr>
      <w:tr w:rsidR="001A623E" w:rsidRPr="00C7451D">
        <w:trPr>
          <w:trHeight w:val="73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302" w:lineRule="auto"/>
              <w:ind w:right="203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9.2. О видах строящихся в рамках проекта строительства объектов капитального строительства, их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местоположении и основных характеристиках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Многоквартирный дом</w:t>
            </w:r>
          </w:p>
        </w:tc>
      </w:tr>
      <w:tr w:rsidR="001A623E" w:rsidRPr="00C7451D"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Курская область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Город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Курск</w:t>
            </w:r>
          </w:p>
        </w:tc>
      </w:tr>
      <w:tr w:rsidR="001A623E" w:rsidRPr="00C7451D">
        <w:trPr>
          <w:trHeight w:val="419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Округ в населенном пункте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rPr>
          <w:trHeight w:val="42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9.2.7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Район в населенном пункте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Вид обозначения улицы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Улица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Наименование улицы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Майский бульвар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Дом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Литера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9.2.12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Корпус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Строение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9.2.14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Владение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9.2.15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Блок-секция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3-4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9.2.16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Уточнение адреса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ул. Майский бульвар дом №33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9.2.17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Назначение объекта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9.2.18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Минимальное количество этажей в объекте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9.2.19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Максимальное количество этажей в объекте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9.2.20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Общая площадь объекта (кв. м.)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5 280,54</w:t>
            </w:r>
          </w:p>
        </w:tc>
      </w:tr>
      <w:tr w:rsidR="001A623E" w:rsidRPr="005A1A09">
        <w:trPr>
          <w:trHeight w:val="74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9.2.21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Материал наружных стен и каркаса объекта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69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Бескаркасные со стенами крупных каменных блоков и панелей</w:t>
            </w:r>
          </w:p>
        </w:tc>
      </w:tr>
      <w:tr w:rsidR="001A623E" w:rsidRPr="00C7451D">
        <w:trPr>
          <w:trHeight w:val="41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9.2.22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Материал перекрытий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Сборные железобетонные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9.2.23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Класс энергоэффективности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B (Высокий)</w:t>
            </w:r>
          </w:p>
        </w:tc>
      </w:tr>
      <w:tr w:rsidR="001A623E" w:rsidRPr="005A1A09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9.2.24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Сейсмостойкость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до 6 баллов в соответствии с СП 14.13330.2014</w:t>
            </w:r>
          </w:p>
        </w:tc>
      </w:tr>
      <w:tr w:rsidR="001A623E" w:rsidRPr="00C7451D">
        <w:trPr>
          <w:trHeight w:val="740"/>
        </w:trPr>
        <w:tc>
          <w:tcPr>
            <w:tcW w:w="41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6" w:line="320" w:lineRule="atLeast"/>
              <w:ind w:right="706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9.3. О сумме общей площади всех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жилых и нежилых помещений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05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Сумма общей площади всех жилых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4 536,56</w:t>
            </w:r>
          </w:p>
        </w:tc>
      </w:tr>
      <w:tr w:rsidR="001A623E" w:rsidRPr="00C7451D">
        <w:trPr>
          <w:trHeight w:val="74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9.3.2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Сумма общей площади всех нежилых помещений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623E" w:rsidRPr="00C7451D"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9.3.3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Сумма общей площади всех жилых и нежилых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4 536,56</w:t>
            </w:r>
          </w:p>
        </w:tc>
      </w:tr>
    </w:tbl>
    <w:p w:rsidR="001A623E" w:rsidRPr="00C7451D" w:rsidRDefault="001A623E">
      <w:pPr>
        <w:rPr>
          <w:rFonts w:ascii="Arial" w:hAnsi="Arial" w:cs="Arial"/>
          <w:sz w:val="16"/>
          <w:szCs w:val="16"/>
        </w:rPr>
      </w:pPr>
    </w:p>
    <w:p w:rsidR="001A623E" w:rsidRPr="00C7451D" w:rsidRDefault="001A623E">
      <w:pPr>
        <w:spacing w:before="6"/>
        <w:rPr>
          <w:rFonts w:ascii="Arial" w:hAnsi="Arial" w:cs="Arial"/>
          <w:sz w:val="16"/>
          <w:szCs w:val="16"/>
        </w:rPr>
      </w:pPr>
    </w:p>
    <w:p w:rsidR="001A623E" w:rsidRPr="00C7451D" w:rsidRDefault="008B239D">
      <w:pPr>
        <w:pStyle w:val="a3"/>
        <w:spacing w:before="90" w:line="302" w:lineRule="auto"/>
        <w:ind w:left="186" w:right="370" w:hanging="8"/>
        <w:jc w:val="center"/>
        <w:rPr>
          <w:sz w:val="16"/>
          <w:szCs w:val="16"/>
          <w:lang w:val="ru-RU"/>
        </w:rPr>
      </w:pPr>
      <w:r w:rsidRPr="00C7451D">
        <w:rPr>
          <w:w w:val="90"/>
          <w:sz w:val="16"/>
          <w:szCs w:val="16"/>
          <w:lang w:val="ru-RU"/>
        </w:rPr>
        <w:t>Раздел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10.</w:t>
      </w:r>
      <w:r w:rsidRPr="00C7451D">
        <w:rPr>
          <w:spacing w:val="-16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виде</w:t>
      </w:r>
      <w:r w:rsidRPr="00C7451D">
        <w:rPr>
          <w:spacing w:val="-16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договора,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для</w:t>
      </w:r>
      <w:r w:rsidRPr="00C7451D">
        <w:rPr>
          <w:spacing w:val="-16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исполнения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которого</w:t>
      </w:r>
      <w:r w:rsidRPr="00C7451D">
        <w:rPr>
          <w:spacing w:val="-16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застройщиком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осуществляется</w:t>
      </w:r>
      <w:r w:rsidRPr="00C7451D">
        <w:rPr>
          <w:spacing w:val="-16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реализация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проекта</w:t>
      </w:r>
      <w:r w:rsidRPr="00C7451D">
        <w:rPr>
          <w:spacing w:val="-16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строительства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(в</w:t>
      </w:r>
      <w:r w:rsidRPr="00C7451D">
        <w:rPr>
          <w:spacing w:val="-16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случае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заключения</w:t>
      </w:r>
      <w:r w:rsidRPr="00C7451D">
        <w:rPr>
          <w:spacing w:val="-16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инженерные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изыскания,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архитектурно-строительное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проектирование,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результатах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экспертизы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проектной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документации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 xml:space="preserve">результатах инженерных изысканий, о результатах государственной экологической экспертизы, если требование о проведении таких экспертиз установлено </w:t>
      </w:r>
      <w:r w:rsidRPr="00C7451D">
        <w:rPr>
          <w:sz w:val="16"/>
          <w:szCs w:val="16"/>
          <w:lang w:val="ru-RU"/>
        </w:rPr>
        <w:t>федеральным</w:t>
      </w:r>
      <w:r w:rsidRPr="00C7451D">
        <w:rPr>
          <w:spacing w:val="-10"/>
          <w:sz w:val="16"/>
          <w:szCs w:val="16"/>
          <w:lang w:val="ru-RU"/>
        </w:rPr>
        <w:t xml:space="preserve"> </w:t>
      </w:r>
      <w:r w:rsidRPr="00C7451D">
        <w:rPr>
          <w:sz w:val="16"/>
          <w:szCs w:val="16"/>
          <w:lang w:val="ru-RU"/>
        </w:rPr>
        <w:t>законом</w:t>
      </w:r>
    </w:p>
    <w:p w:rsidR="001A623E" w:rsidRPr="00C7451D" w:rsidRDefault="001A623E">
      <w:pPr>
        <w:pStyle w:val="a3"/>
        <w:rPr>
          <w:sz w:val="16"/>
          <w:szCs w:val="16"/>
          <w:lang w:val="ru-RU"/>
        </w:rPr>
      </w:pPr>
    </w:p>
    <w:p w:rsidR="001A623E" w:rsidRPr="00C7451D" w:rsidRDefault="001A623E">
      <w:pPr>
        <w:pStyle w:val="a3"/>
        <w:spacing w:before="9" w:after="1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9"/>
        <w:gridCol w:w="4773"/>
        <w:gridCol w:w="5276"/>
      </w:tblGrid>
      <w:tr w:rsidR="001A623E" w:rsidRPr="00C7451D" w:rsidTr="00324D0B">
        <w:trPr>
          <w:trHeight w:val="420"/>
        </w:trPr>
        <w:tc>
          <w:tcPr>
            <w:tcW w:w="420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302" w:lineRule="auto"/>
              <w:ind w:right="199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10.1. О виде договора, для исполнения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которого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lastRenderedPageBreak/>
              <w:t xml:space="preserve">застройщиком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осуществляется реализация проекта строительства, в том числе договора, </w:t>
            </w:r>
            <w:r w:rsidRPr="00C7451D">
              <w:rPr>
                <w:rFonts w:ascii="Arial" w:hAnsi="Arial" w:cs="Arial"/>
                <w:b/>
                <w:w w:val="85"/>
                <w:sz w:val="16"/>
                <w:szCs w:val="16"/>
                <w:lang w:val="ru-RU"/>
              </w:rPr>
              <w:t xml:space="preserve">предусмотренного законодательством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Российской Федерации о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градостроительной деятельности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lastRenderedPageBreak/>
              <w:t>10.1.1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Вид договора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 w:rsidTr="00324D0B">
        <w:trPr>
          <w:trHeight w:val="420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10.1.2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Номер договора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 w:rsidTr="00324D0B">
        <w:trPr>
          <w:trHeight w:val="529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10.1.3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 w:rsidTr="00324D0B">
        <w:trPr>
          <w:trHeight w:val="1060"/>
        </w:trPr>
        <w:tc>
          <w:tcPr>
            <w:tcW w:w="42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302" w:lineRule="auto"/>
              <w:ind w:right="1258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10.2. О лицах, выполнивших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инженерные изыскания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10.2.1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302" w:lineRule="auto"/>
              <w:ind w:right="9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Общество с ограниченной ответственностью (12300)</w:t>
            </w:r>
          </w:p>
        </w:tc>
      </w:tr>
      <w:tr w:rsidR="001A623E" w:rsidRPr="00C7451D" w:rsidTr="00324D0B">
        <w:trPr>
          <w:trHeight w:val="105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10.2.2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ТИСИЗ</w:t>
            </w:r>
          </w:p>
        </w:tc>
      </w:tr>
      <w:tr w:rsidR="001A623E" w:rsidRPr="005A1A09" w:rsidTr="00324D0B">
        <w:trPr>
          <w:trHeight w:val="1060"/>
        </w:trPr>
        <w:tc>
          <w:tcPr>
            <w:tcW w:w="420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10.2.3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12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5A1A09" w:rsidTr="00324D0B">
        <w:trPr>
          <w:trHeight w:val="73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10.2.4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5A1A09" w:rsidTr="00324D0B">
        <w:trPr>
          <w:trHeight w:val="105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10.2.5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77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C7451D" w:rsidTr="00324D0B">
        <w:trPr>
          <w:trHeight w:val="73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10.2.6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4632012858</w:t>
            </w:r>
          </w:p>
        </w:tc>
      </w:tr>
      <w:tr w:rsidR="001A623E" w:rsidRPr="00C7451D" w:rsidTr="00324D0B">
        <w:trPr>
          <w:trHeight w:val="1053"/>
        </w:trPr>
        <w:tc>
          <w:tcPr>
            <w:tcW w:w="42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302" w:lineRule="auto"/>
              <w:ind w:right="1263"/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10.3. О лицах, выполнивших архитектурно-строительное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проектирование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10.3.1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Организационно-правовая форма организации, выполнившей архитектурно- строительное проектирование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302" w:lineRule="auto"/>
              <w:ind w:right="9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Общество с ограниченной ответственностью (12300)</w:t>
            </w:r>
          </w:p>
        </w:tc>
      </w:tr>
      <w:tr w:rsidR="001A623E" w:rsidRPr="005A1A09" w:rsidTr="00324D0B">
        <w:trPr>
          <w:trHeight w:val="137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10.3.2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44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302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Фирма "Курский Архитектурно-строительный проект"</w:t>
            </w:r>
          </w:p>
        </w:tc>
      </w:tr>
      <w:tr w:rsidR="001A623E" w:rsidRPr="005A1A09" w:rsidTr="00324D0B">
        <w:trPr>
          <w:trHeight w:val="105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10.3.3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2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5A1A09" w:rsidTr="00324D0B">
        <w:trPr>
          <w:trHeight w:val="105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10.3.4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5A1A09">
        <w:trPr>
          <w:trHeight w:val="138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10.3.5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2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C7451D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10.3.6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4629042789</w:t>
            </w:r>
          </w:p>
        </w:tc>
      </w:tr>
      <w:tr w:rsidR="001A623E" w:rsidRPr="005A1A09">
        <w:trPr>
          <w:trHeight w:val="105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302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10.4. О результатах экспертизы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проектной документации и результатов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инженерных изысканий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10.4.1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Вид заключения экспертизы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186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Положительное заключение экспертизы проектной документации и результатов инженерных изысканий</w:t>
            </w:r>
          </w:p>
        </w:tc>
      </w:tr>
      <w:tr w:rsidR="001A623E" w:rsidRPr="00C7451D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10.4.2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20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27.10.2015</w:t>
            </w:r>
          </w:p>
        </w:tc>
      </w:tr>
      <w:tr w:rsidR="001A623E" w:rsidRPr="00C7451D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10.4.3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46-1-4-006-15</w:t>
            </w:r>
          </w:p>
        </w:tc>
      </w:tr>
      <w:tr w:rsidR="001A623E" w:rsidRPr="00C7451D">
        <w:trPr>
          <w:trHeight w:val="169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10.4.4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20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Муниципальное автономное учреждение (75401)</w:t>
            </w:r>
          </w:p>
        </w:tc>
      </w:tr>
      <w:tr w:rsidR="001A623E" w:rsidRPr="005A1A09">
        <w:trPr>
          <w:trHeight w:val="169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10.4.5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5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302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Государственная экспертиза проектов Курской области</w:t>
            </w:r>
          </w:p>
        </w:tc>
      </w:tr>
    </w:tbl>
    <w:p w:rsidR="001A623E" w:rsidRPr="00C7451D" w:rsidRDefault="001A623E">
      <w:pPr>
        <w:spacing w:line="302" w:lineRule="auto"/>
        <w:rPr>
          <w:rFonts w:ascii="Arial" w:hAnsi="Arial" w:cs="Arial"/>
          <w:sz w:val="16"/>
          <w:szCs w:val="16"/>
          <w:lang w:val="ru-RU"/>
        </w:rPr>
        <w:sectPr w:rsidR="001A623E" w:rsidRPr="00C7451D">
          <w:pgSz w:w="16840" w:h="11910" w:orient="landscape"/>
          <w:pgMar w:top="920" w:right="280" w:bottom="280" w:left="1020" w:header="724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1A623E" w:rsidRPr="00C7451D">
        <w:trPr>
          <w:trHeight w:val="1700"/>
        </w:trPr>
        <w:tc>
          <w:tcPr>
            <w:tcW w:w="41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10.4.6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4629048815</w:t>
            </w:r>
          </w:p>
        </w:tc>
      </w:tr>
      <w:tr w:rsidR="001A623E" w:rsidRPr="005A1A09">
        <w:trPr>
          <w:trHeight w:val="733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302" w:lineRule="auto"/>
              <w:ind w:right="203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10.5. О результатах государственной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экологической экспертизы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10.5.1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5A1A09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10.5.2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Номер заключения государственной экологической экспертизы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5A1A09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10.5.3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28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5A1A09">
        <w:trPr>
          <w:trHeight w:val="137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10.5.4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646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5A1A09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10.5.5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5A1A09">
        <w:trPr>
          <w:trHeight w:val="1373"/>
        </w:trPr>
        <w:tc>
          <w:tcPr>
            <w:tcW w:w="41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99" w:line="320" w:lineRule="atLeas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10.6. Об индивидуализирующем объект,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группу объектов капитального строительства коммерческом обозначении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10.6.1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302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1A623E" w:rsidRPr="00C7451D" w:rsidRDefault="001A623E">
      <w:pPr>
        <w:rPr>
          <w:rFonts w:ascii="Arial" w:hAnsi="Arial" w:cs="Arial"/>
          <w:sz w:val="16"/>
          <w:szCs w:val="16"/>
          <w:lang w:val="ru-RU"/>
        </w:rPr>
      </w:pPr>
    </w:p>
    <w:p w:rsidR="001A623E" w:rsidRPr="00C7451D" w:rsidRDefault="001A623E">
      <w:pPr>
        <w:spacing w:before="6"/>
        <w:rPr>
          <w:rFonts w:ascii="Arial" w:hAnsi="Arial" w:cs="Arial"/>
          <w:sz w:val="16"/>
          <w:szCs w:val="16"/>
          <w:lang w:val="ru-RU"/>
        </w:rPr>
      </w:pPr>
    </w:p>
    <w:p w:rsidR="001A623E" w:rsidRPr="00C7451D" w:rsidRDefault="008B239D">
      <w:pPr>
        <w:pStyle w:val="a3"/>
        <w:spacing w:before="90"/>
        <w:ind w:left="140" w:right="311"/>
        <w:jc w:val="center"/>
        <w:rPr>
          <w:sz w:val="16"/>
          <w:szCs w:val="16"/>
        </w:rPr>
      </w:pPr>
      <w:r w:rsidRPr="00C7451D">
        <w:rPr>
          <w:sz w:val="16"/>
          <w:szCs w:val="16"/>
        </w:rPr>
        <w:t>Раздел 11. О разрешении на строительство</w:t>
      </w:r>
    </w:p>
    <w:p w:rsidR="001A623E" w:rsidRPr="00C7451D" w:rsidRDefault="001A623E">
      <w:pPr>
        <w:pStyle w:val="a3"/>
        <w:spacing w:before="10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1A623E" w:rsidRPr="00C7451D">
        <w:trPr>
          <w:trHeight w:val="42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</w:rPr>
              <w:t>11.1. О разрешении на строительство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11.1.1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Номер разрешения на строительство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46-Ru46302000-3570-2017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11.1.2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  <w:lang w:val="ru-RU"/>
              </w:rPr>
              <w:t>Дата выдачи разрешения на строительство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25.08.2017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11.1.3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Срок действия разрешения на строительство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25.08.2020</w:t>
            </w:r>
          </w:p>
        </w:tc>
      </w:tr>
      <w:tr w:rsidR="001A623E" w:rsidRPr="005A1A09"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11.1.4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Последняя дата продления срока действия разрешения на строительство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5A1A09"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11.1.5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12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Наименование органа, выдавшего разрешение на строительство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33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Комитет архитектуры и градостроительства города Курска</w:t>
            </w:r>
          </w:p>
        </w:tc>
      </w:tr>
    </w:tbl>
    <w:p w:rsidR="001A623E" w:rsidRPr="00C7451D" w:rsidRDefault="001A623E">
      <w:pPr>
        <w:pStyle w:val="a3"/>
        <w:rPr>
          <w:sz w:val="16"/>
          <w:szCs w:val="16"/>
          <w:lang w:val="ru-RU"/>
        </w:rPr>
      </w:pPr>
    </w:p>
    <w:p w:rsidR="001A623E" w:rsidRPr="00C7451D" w:rsidRDefault="001A623E">
      <w:pPr>
        <w:pStyle w:val="a3"/>
        <w:spacing w:before="6"/>
        <w:rPr>
          <w:sz w:val="16"/>
          <w:szCs w:val="16"/>
          <w:lang w:val="ru-RU"/>
        </w:rPr>
      </w:pPr>
    </w:p>
    <w:p w:rsidR="001A623E" w:rsidRPr="00C7451D" w:rsidRDefault="008B239D">
      <w:pPr>
        <w:pStyle w:val="a3"/>
        <w:spacing w:before="90" w:line="302" w:lineRule="auto"/>
        <w:ind w:left="200" w:right="388" w:firstLine="3"/>
        <w:jc w:val="center"/>
        <w:rPr>
          <w:sz w:val="16"/>
          <w:szCs w:val="16"/>
          <w:lang w:val="ru-RU"/>
        </w:rPr>
      </w:pPr>
      <w:r w:rsidRPr="00C7451D">
        <w:rPr>
          <w:w w:val="90"/>
          <w:sz w:val="16"/>
          <w:szCs w:val="16"/>
          <w:lang w:val="ru-RU"/>
        </w:rPr>
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домов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(или)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иных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объектов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недвижимости,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в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том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числе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реквизитах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правоустанавливающего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документа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на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земельный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участок,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 xml:space="preserve">о собственнике земельного участка (в случае, если застройщик не является собственником земельного участка), о кадастровом номере и площади </w:t>
      </w:r>
      <w:r w:rsidRPr="00C7451D">
        <w:rPr>
          <w:sz w:val="16"/>
          <w:szCs w:val="16"/>
          <w:lang w:val="ru-RU"/>
        </w:rPr>
        <w:t>земельного</w:t>
      </w:r>
      <w:r w:rsidRPr="00C7451D">
        <w:rPr>
          <w:spacing w:val="-10"/>
          <w:sz w:val="16"/>
          <w:szCs w:val="16"/>
          <w:lang w:val="ru-RU"/>
        </w:rPr>
        <w:t xml:space="preserve"> </w:t>
      </w:r>
      <w:r w:rsidRPr="00C7451D">
        <w:rPr>
          <w:sz w:val="16"/>
          <w:szCs w:val="16"/>
          <w:lang w:val="ru-RU"/>
        </w:rPr>
        <w:t>участка</w:t>
      </w:r>
    </w:p>
    <w:p w:rsidR="001A623E" w:rsidRPr="00C7451D" w:rsidRDefault="001A623E">
      <w:pPr>
        <w:pStyle w:val="a3"/>
        <w:rPr>
          <w:sz w:val="16"/>
          <w:szCs w:val="16"/>
          <w:lang w:val="ru-RU"/>
        </w:rPr>
      </w:pPr>
    </w:p>
    <w:p w:rsidR="001A623E" w:rsidRPr="00C7451D" w:rsidRDefault="001A623E">
      <w:pPr>
        <w:pStyle w:val="a3"/>
        <w:spacing w:before="8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1A623E" w:rsidRPr="00C7451D">
        <w:trPr>
          <w:trHeight w:val="74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302" w:lineRule="auto"/>
              <w:ind w:right="23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12.1. О правах застройщика на земельный участок, на котором осуществляется строительство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(создание) многоквартирного дома либо</w:t>
            </w:r>
            <w:r w:rsidRPr="00C7451D">
              <w:rPr>
                <w:rFonts w:ascii="Arial" w:hAnsi="Arial" w:cs="Arial"/>
                <w:b/>
                <w:spacing w:val="-36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многоквартирных</w:t>
            </w:r>
            <w:r w:rsidRPr="00C7451D">
              <w:rPr>
                <w:rFonts w:ascii="Arial" w:hAnsi="Arial" w:cs="Arial"/>
                <w:b/>
                <w:spacing w:val="-35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домов</w:t>
            </w:r>
            <w:r w:rsidRPr="00C7451D">
              <w:rPr>
                <w:rFonts w:ascii="Arial" w:hAnsi="Arial" w:cs="Arial"/>
                <w:b/>
                <w:spacing w:val="-36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и</w:t>
            </w:r>
            <w:r w:rsidRPr="00C7451D">
              <w:rPr>
                <w:rFonts w:ascii="Arial" w:hAnsi="Arial" w:cs="Arial"/>
                <w:b/>
                <w:spacing w:val="-35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(или) иных</w:t>
            </w:r>
            <w:r w:rsidRPr="00C7451D">
              <w:rPr>
                <w:rFonts w:ascii="Arial" w:hAnsi="Arial" w:cs="Arial"/>
                <w:b/>
                <w:spacing w:val="-34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объектов</w:t>
            </w:r>
            <w:r w:rsidRPr="00C7451D">
              <w:rPr>
                <w:rFonts w:ascii="Arial" w:hAnsi="Arial" w:cs="Arial"/>
                <w:b/>
                <w:spacing w:val="-33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недвижимости,</w:t>
            </w:r>
            <w:r w:rsidRPr="00C7451D">
              <w:rPr>
                <w:rFonts w:ascii="Arial" w:hAnsi="Arial" w:cs="Arial"/>
                <w:b/>
                <w:spacing w:val="-33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в</w:t>
            </w:r>
            <w:r w:rsidRPr="00C7451D">
              <w:rPr>
                <w:rFonts w:ascii="Arial" w:hAnsi="Arial" w:cs="Arial"/>
                <w:b/>
                <w:spacing w:val="-34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том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числе о реквизитах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правоустанавливающего документа</w:t>
            </w:r>
            <w:r w:rsidRPr="00C7451D">
              <w:rPr>
                <w:rFonts w:ascii="Arial" w:hAnsi="Arial" w:cs="Arial"/>
                <w:b/>
                <w:spacing w:val="-36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на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земельный</w:t>
            </w:r>
            <w:r w:rsidRPr="00C7451D">
              <w:rPr>
                <w:rFonts w:ascii="Arial" w:hAnsi="Arial" w:cs="Arial"/>
                <w:b/>
                <w:spacing w:val="-1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участок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12.1.1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77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Вид права застройщика на земельный участок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Право аренды</w:t>
            </w:r>
          </w:p>
        </w:tc>
      </w:tr>
      <w:tr w:rsidR="001A623E" w:rsidRPr="005A1A09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12.1.2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Вид договора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2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договор аренды земельного участка,находящегося в государственной собственности и расположенного на территории города Курска</w:t>
            </w:r>
          </w:p>
        </w:tc>
      </w:tr>
      <w:tr w:rsidR="001A623E" w:rsidRPr="00C7451D"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12.1.3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01-27/23-5410-16ю</w:t>
            </w:r>
          </w:p>
        </w:tc>
      </w:tr>
      <w:tr w:rsidR="001A623E" w:rsidRPr="00C7451D"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12.1.4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 xml:space="preserve">Дата подписания договора, определяющего </w:t>
            </w:r>
            <w:r w:rsidRPr="00C7451D">
              <w:rPr>
                <w:rFonts w:ascii="Arial" w:hAnsi="Arial" w:cs="Arial"/>
                <w:w w:val="110"/>
                <w:sz w:val="16"/>
                <w:szCs w:val="16"/>
                <w:lang w:val="ru-RU"/>
              </w:rPr>
              <w:t>права застройщика на земельный участок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24.02.2016</w:t>
            </w:r>
          </w:p>
        </w:tc>
      </w:tr>
      <w:tr w:rsidR="001A623E" w:rsidRPr="00C7451D">
        <w:trPr>
          <w:trHeight w:val="106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12.1.5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Дата государственной регистрации договора, определяющего права застройщика на земельный участок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10.03.2016</w:t>
            </w:r>
          </w:p>
        </w:tc>
      </w:tr>
      <w:tr w:rsidR="001A623E" w:rsidRPr="00C7451D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12.1.6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08.02.2019</w:t>
            </w:r>
          </w:p>
        </w:tc>
      </w:tr>
      <w:tr w:rsidR="001A623E" w:rsidRPr="005A1A09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12.1.7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12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Дата государственной регистрации изменений в договор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5A1A09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12.1.8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5A1A09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12.1.9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5A1A09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12.1.10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918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  <w:lang w:val="ru-RU"/>
              </w:rPr>
              <w:t>Дата</w:t>
            </w:r>
            <w:r w:rsidRPr="00C7451D">
              <w:rPr>
                <w:rFonts w:ascii="Arial" w:hAnsi="Arial" w:cs="Arial"/>
                <w:spacing w:val="-21"/>
                <w:w w:val="11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w w:val="110"/>
                <w:sz w:val="16"/>
                <w:szCs w:val="16"/>
                <w:lang w:val="ru-RU"/>
              </w:rPr>
              <w:t>акта</w:t>
            </w:r>
            <w:r w:rsidRPr="00C7451D">
              <w:rPr>
                <w:rFonts w:ascii="Arial" w:hAnsi="Arial" w:cs="Arial"/>
                <w:spacing w:val="-20"/>
                <w:w w:val="11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w w:val="110"/>
                <w:sz w:val="16"/>
                <w:szCs w:val="16"/>
                <w:lang w:val="ru-RU"/>
              </w:rPr>
              <w:t>уполномоченного</w:t>
            </w:r>
            <w:r w:rsidRPr="00C7451D">
              <w:rPr>
                <w:rFonts w:ascii="Arial" w:hAnsi="Arial" w:cs="Arial"/>
                <w:spacing w:val="-21"/>
                <w:w w:val="11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w w:val="110"/>
                <w:sz w:val="16"/>
                <w:szCs w:val="16"/>
                <w:lang w:val="ru-RU"/>
              </w:rPr>
              <w:t>органа</w:t>
            </w:r>
            <w:r w:rsidRPr="00C7451D">
              <w:rPr>
                <w:rFonts w:ascii="Arial" w:hAnsi="Arial" w:cs="Arial"/>
                <w:spacing w:val="-20"/>
                <w:w w:val="11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w w:val="110"/>
                <w:sz w:val="16"/>
                <w:szCs w:val="16"/>
                <w:lang w:val="ru-RU"/>
              </w:rPr>
              <w:t xml:space="preserve">о 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 xml:space="preserve">предоставлении земельного участка в </w:t>
            </w:r>
            <w:r w:rsidRPr="00C7451D">
              <w:rPr>
                <w:rFonts w:ascii="Arial" w:hAnsi="Arial" w:cs="Arial"/>
                <w:w w:val="110"/>
                <w:sz w:val="16"/>
                <w:szCs w:val="16"/>
                <w:lang w:val="ru-RU"/>
              </w:rPr>
              <w:t>собственность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5A1A09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12.1.11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Дата государственной регистрации права собственности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C7451D">
        <w:trPr>
          <w:trHeight w:val="41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302" w:lineRule="auto"/>
              <w:ind w:right="7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12.2. О собственнике земельного </w:t>
            </w:r>
            <w:r w:rsidRPr="00C7451D">
              <w:rPr>
                <w:rFonts w:ascii="Arial" w:hAnsi="Arial" w:cs="Arial"/>
                <w:b/>
                <w:sz w:val="16"/>
                <w:szCs w:val="16"/>
              </w:rPr>
              <w:t>участка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12.2.1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Собственник земельного участка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Публичный собственник</w:t>
            </w:r>
          </w:p>
        </w:tc>
      </w:tr>
      <w:tr w:rsidR="001A623E" w:rsidRPr="005A1A09"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12.2.2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12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5A1A09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12.2.3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04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C7451D">
        <w:trPr>
          <w:trHeight w:val="41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12.2.4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Фамилия собственника земельного участка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rPr>
          <w:trHeight w:val="42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12.2.5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Имя собственника земельного участка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12.2.6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Отчество собственника земельного участка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5A1A09">
        <w:trPr>
          <w:trHeight w:val="138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12.2.7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20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C7451D">
        <w:trPr>
          <w:trHeight w:val="41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12.2.8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Форма собственности на земельный участок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Муниципальная собственность</w:t>
            </w:r>
          </w:p>
        </w:tc>
      </w:tr>
      <w:tr w:rsidR="001A623E" w:rsidRPr="005A1A09">
        <w:trPr>
          <w:trHeight w:val="74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12.2.9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Наименование органа, уполномоченного на распоряжение земельным участком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Комитет по управлению имуществом Курской области</w:t>
            </w:r>
          </w:p>
        </w:tc>
      </w:tr>
      <w:tr w:rsidR="001A623E" w:rsidRPr="00C7451D">
        <w:trPr>
          <w:trHeight w:val="41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302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12.3. О кадастровом номере и площади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земельного участка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12.3.1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46:29:102224:2772</w:t>
            </w:r>
          </w:p>
        </w:tc>
      </w:tr>
      <w:tr w:rsidR="001A623E" w:rsidRPr="00C7451D"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12.3.2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Площадь земельного участка (с указанием единицы измерения)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38809</w:t>
            </w:r>
          </w:p>
        </w:tc>
      </w:tr>
    </w:tbl>
    <w:p w:rsidR="001A623E" w:rsidRPr="00C7451D" w:rsidRDefault="001A623E">
      <w:pPr>
        <w:spacing w:before="8"/>
        <w:rPr>
          <w:rFonts w:ascii="Arial" w:hAnsi="Arial" w:cs="Arial"/>
          <w:sz w:val="16"/>
          <w:szCs w:val="16"/>
        </w:rPr>
      </w:pPr>
    </w:p>
    <w:p w:rsidR="001A623E" w:rsidRPr="00C7451D" w:rsidRDefault="008B239D">
      <w:pPr>
        <w:pStyle w:val="a3"/>
        <w:spacing w:before="90"/>
        <w:ind w:left="4375"/>
        <w:rPr>
          <w:sz w:val="16"/>
          <w:szCs w:val="16"/>
          <w:lang w:val="ru-RU"/>
        </w:rPr>
      </w:pPr>
      <w:r w:rsidRPr="00C7451D">
        <w:rPr>
          <w:sz w:val="16"/>
          <w:szCs w:val="16"/>
          <w:lang w:val="ru-RU"/>
        </w:rPr>
        <w:lastRenderedPageBreak/>
        <w:t>Раздел 13. О планируемых элементах благоустройства территории</w:t>
      </w:r>
    </w:p>
    <w:p w:rsidR="001A623E" w:rsidRPr="00C7451D" w:rsidRDefault="001A623E">
      <w:pPr>
        <w:pStyle w:val="a3"/>
        <w:rPr>
          <w:sz w:val="16"/>
          <w:szCs w:val="16"/>
          <w:lang w:val="ru-RU"/>
        </w:rPr>
      </w:pPr>
    </w:p>
    <w:p w:rsidR="001A623E" w:rsidRPr="00C7451D" w:rsidRDefault="001A623E">
      <w:pPr>
        <w:pStyle w:val="a3"/>
        <w:spacing w:before="1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9"/>
        <w:gridCol w:w="1049"/>
        <w:gridCol w:w="4773"/>
        <w:gridCol w:w="5276"/>
      </w:tblGrid>
      <w:tr w:rsidR="001A623E" w:rsidRPr="00C7451D" w:rsidTr="00324D0B">
        <w:trPr>
          <w:trHeight w:val="2411"/>
        </w:trPr>
        <w:tc>
          <w:tcPr>
            <w:tcW w:w="4204" w:type="dxa"/>
            <w:tcBorders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30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13.1. Об элементах благоустройства </w:t>
            </w:r>
            <w:r w:rsidRPr="00C7451D">
              <w:rPr>
                <w:rFonts w:ascii="Arial" w:hAnsi="Arial" w:cs="Arial"/>
                <w:b/>
                <w:sz w:val="16"/>
                <w:szCs w:val="16"/>
              </w:rPr>
              <w:t>территории</w:t>
            </w:r>
          </w:p>
        </w:tc>
        <w:tc>
          <w:tcPr>
            <w:tcW w:w="1049" w:type="dxa"/>
            <w:tcBorders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13.1.1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302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302" w:lineRule="auto"/>
              <w:ind w:right="119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 xml:space="preserve">проектом предусмотрено устройство вокруг здания отмостки шириной 1 м, проезд и подъезд к проектируемому зданию выполнен с организацией свободного проезда пожарной техники шириной 6 м с одной продольной стороны на расстоянии 8 м от дома, предусмотрены разворотные площадки и гостевые парковки. Вдоль дома предусмотрены пешеходные тротуары шириной 1,5м; вдоль основных пешеходных маршрутов выполнено освещение с установкой светильников на фасадах. 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Покрытие проездов, тротуаров и</w:t>
            </w:r>
            <w:r w:rsidRPr="00C7451D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отмостки-</w:t>
            </w:r>
          </w:p>
        </w:tc>
      </w:tr>
      <w:tr w:rsidR="001A623E" w:rsidRPr="005A1A09" w:rsidTr="00324D0B">
        <w:trPr>
          <w:trHeight w:val="680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47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асфальто-бетонное на основании из щебня по уплотненному грунту.</w:t>
            </w:r>
          </w:p>
        </w:tc>
      </w:tr>
      <w:tr w:rsidR="001A623E" w:rsidRPr="005A1A09" w:rsidTr="00324D0B">
        <w:trPr>
          <w:trHeight w:val="105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13.1.2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на прилегающей территории на склоне оврага, примыкающего к участку планируется строительство гаражей боксового типа</w:t>
            </w:r>
          </w:p>
        </w:tc>
      </w:tr>
      <w:tr w:rsidR="001A623E" w:rsidRPr="005A1A09" w:rsidTr="00324D0B">
        <w:trPr>
          <w:trHeight w:val="233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13.1.3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52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9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в границах территории объекта запроектированы хозяйственные, детские площадки, а также площадки для отдыха взрослых. На детской площадке предусмотрено спортивное оборудование, качели, карусели, песочницы. При размещении оборудования соблюдены минимальные расстояния норм безопасности.</w:t>
            </w:r>
          </w:p>
        </w:tc>
      </w:tr>
      <w:tr w:rsidR="001A623E" w:rsidRPr="005A1A09" w:rsidTr="00324D0B">
        <w:trPr>
          <w:trHeight w:val="137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13.1.4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9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в границах объекта предусмотрена площадка для размещения контейнеров для сбора бытового мусора с учетом подъезда мусороуборочных машин</w:t>
            </w:r>
          </w:p>
        </w:tc>
      </w:tr>
      <w:tr w:rsidR="001A623E" w:rsidRPr="005A1A09" w:rsidTr="00324D0B">
        <w:trPr>
          <w:trHeight w:val="201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13.1.5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302" w:lineRule="auto"/>
              <w:ind w:right="625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Описание планируемых мероприятий по озеленению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28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проектом предусмотрено максимальное сохранение существующих зеленых насаждений. Предусмотрено озеленение путем устройства газонов, посадка деревьев и кустарников в соответствии с ассортиментом местных питомников</w:t>
            </w:r>
          </w:p>
        </w:tc>
      </w:tr>
      <w:tr w:rsidR="001A623E" w:rsidRPr="005A1A09" w:rsidTr="00324D0B">
        <w:trPr>
          <w:trHeight w:val="137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13.1.6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302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Соответствие требованиям по созданию безбарьерной среды для маломобильных лиц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2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входы в жилые подъезды предусмотрены со стороны двора. Для подъема с отметки земли до отм. 0,000 предусмотрен вертикальный подъемник с ограждением.</w:t>
            </w:r>
          </w:p>
        </w:tc>
      </w:tr>
      <w:tr w:rsidR="001A623E" w:rsidRPr="005A1A09" w:rsidTr="00324D0B">
        <w:trPr>
          <w:gridBefore w:val="1"/>
          <w:wBefore w:w="4209" w:type="dxa"/>
          <w:trHeight w:val="2020"/>
        </w:trPr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13.1.7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95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</w:t>
            </w:r>
            <w:r w:rsidRPr="00C7451D">
              <w:rPr>
                <w:rFonts w:ascii="Arial" w:hAnsi="Arial" w:cs="Arial"/>
                <w:spacing w:val="-15"/>
                <w:w w:val="10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условия)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302" w:lineRule="auto"/>
              <w:ind w:right="61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решения по фасадной подсветке выполнены в составе проекта (без получения технических условий)</w:t>
            </w:r>
          </w:p>
        </w:tc>
      </w:tr>
      <w:tr w:rsidR="001A623E" w:rsidRPr="005A1A09" w:rsidTr="00324D0B">
        <w:trPr>
          <w:gridBefore w:val="1"/>
          <w:wBefore w:w="4209" w:type="dxa"/>
          <w:trHeight w:val="733"/>
        </w:trPr>
        <w:tc>
          <w:tcPr>
            <w:tcW w:w="103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13.1.8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Описание иных планируемых элементов благоустройства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1A623E" w:rsidRPr="00C7451D" w:rsidRDefault="001A623E">
      <w:pPr>
        <w:rPr>
          <w:rFonts w:ascii="Arial" w:hAnsi="Arial" w:cs="Arial"/>
          <w:sz w:val="16"/>
          <w:szCs w:val="16"/>
          <w:lang w:val="ru-RU"/>
        </w:rPr>
      </w:pPr>
    </w:p>
    <w:p w:rsidR="001A623E" w:rsidRPr="00C7451D" w:rsidRDefault="001A623E">
      <w:pPr>
        <w:spacing w:before="6"/>
        <w:rPr>
          <w:rFonts w:ascii="Arial" w:hAnsi="Arial" w:cs="Arial"/>
          <w:sz w:val="16"/>
          <w:szCs w:val="16"/>
          <w:lang w:val="ru-RU"/>
        </w:rPr>
      </w:pPr>
    </w:p>
    <w:p w:rsidR="001A623E" w:rsidRPr="00C7451D" w:rsidRDefault="008B239D">
      <w:pPr>
        <w:pStyle w:val="a3"/>
        <w:spacing w:before="90" w:line="302" w:lineRule="auto"/>
        <w:ind w:left="1728" w:right="565" w:hanging="1347"/>
        <w:rPr>
          <w:sz w:val="16"/>
          <w:szCs w:val="16"/>
          <w:lang w:val="ru-RU"/>
        </w:rPr>
      </w:pPr>
      <w:r w:rsidRPr="00C7451D">
        <w:rPr>
          <w:w w:val="90"/>
          <w:sz w:val="16"/>
          <w:szCs w:val="16"/>
          <w:lang w:val="ru-RU"/>
        </w:rPr>
        <w:t>Раздел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14.</w:t>
      </w:r>
      <w:r w:rsidRPr="00C7451D">
        <w:rPr>
          <w:spacing w:val="-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планируемом</w:t>
      </w:r>
      <w:r w:rsidRPr="00C7451D">
        <w:rPr>
          <w:spacing w:val="-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подключении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(технологическом</w:t>
      </w:r>
      <w:r w:rsidRPr="00C7451D">
        <w:rPr>
          <w:spacing w:val="-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присоединении)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многоквартирных</w:t>
      </w:r>
      <w:r w:rsidRPr="00C7451D">
        <w:rPr>
          <w:spacing w:val="-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домов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</w:t>
      </w:r>
      <w:r w:rsidRPr="00C7451D">
        <w:rPr>
          <w:spacing w:val="-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(или)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иных</w:t>
      </w:r>
      <w:r w:rsidRPr="00C7451D">
        <w:rPr>
          <w:spacing w:val="-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объектов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недвижимости</w:t>
      </w:r>
      <w:r w:rsidRPr="00C7451D">
        <w:rPr>
          <w:spacing w:val="-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к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 xml:space="preserve">сетям </w:t>
      </w:r>
      <w:r w:rsidRPr="00C7451D">
        <w:rPr>
          <w:w w:val="95"/>
          <w:sz w:val="16"/>
          <w:szCs w:val="16"/>
          <w:lang w:val="ru-RU"/>
        </w:rPr>
        <w:t>инженерно-технического</w:t>
      </w:r>
      <w:r w:rsidRPr="00C7451D">
        <w:rPr>
          <w:spacing w:val="-26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обеспечения,</w:t>
      </w:r>
      <w:r w:rsidRPr="00C7451D">
        <w:rPr>
          <w:spacing w:val="-26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размере</w:t>
      </w:r>
      <w:r w:rsidRPr="00C7451D">
        <w:rPr>
          <w:spacing w:val="-26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платы</w:t>
      </w:r>
      <w:r w:rsidRPr="00C7451D">
        <w:rPr>
          <w:spacing w:val="-26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за</w:t>
      </w:r>
      <w:r w:rsidRPr="00C7451D">
        <w:rPr>
          <w:spacing w:val="-26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такое</w:t>
      </w:r>
      <w:r w:rsidRPr="00C7451D">
        <w:rPr>
          <w:spacing w:val="-26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подключение</w:t>
      </w:r>
      <w:r w:rsidRPr="00C7451D">
        <w:rPr>
          <w:spacing w:val="-26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и</w:t>
      </w:r>
      <w:r w:rsidRPr="00C7451D">
        <w:rPr>
          <w:spacing w:val="-26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планируемом</w:t>
      </w:r>
      <w:r w:rsidRPr="00C7451D">
        <w:rPr>
          <w:spacing w:val="-26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подключении</w:t>
      </w:r>
      <w:r w:rsidRPr="00C7451D">
        <w:rPr>
          <w:spacing w:val="-26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к</w:t>
      </w:r>
      <w:r w:rsidRPr="00C7451D">
        <w:rPr>
          <w:spacing w:val="-26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сетям</w:t>
      </w:r>
      <w:r w:rsidRPr="00C7451D">
        <w:rPr>
          <w:spacing w:val="-26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связи</w:t>
      </w:r>
    </w:p>
    <w:p w:rsidR="001A623E" w:rsidRPr="00C7451D" w:rsidRDefault="001A623E">
      <w:pPr>
        <w:pStyle w:val="a3"/>
        <w:rPr>
          <w:sz w:val="16"/>
          <w:szCs w:val="16"/>
          <w:lang w:val="ru-RU"/>
        </w:rPr>
      </w:pPr>
    </w:p>
    <w:p w:rsidR="001A623E" w:rsidRPr="00C7451D" w:rsidRDefault="001A623E">
      <w:pPr>
        <w:pStyle w:val="a3"/>
        <w:spacing w:before="9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1A623E" w:rsidRPr="00C7451D">
        <w:trPr>
          <w:trHeight w:val="466"/>
        </w:trPr>
        <w:tc>
          <w:tcPr>
            <w:tcW w:w="4199" w:type="dxa"/>
            <w:tcBorders>
              <w:left w:val="single" w:sz="4" w:space="0" w:color="000000"/>
              <w:bottom w:val="nil"/>
            </w:tcBorders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 О планируемом подключении</w:t>
            </w:r>
          </w:p>
        </w:tc>
        <w:tc>
          <w:tcPr>
            <w:tcW w:w="1049" w:type="dxa"/>
            <w:tcBorders>
              <w:bottom w:val="nil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14.1.1</w:t>
            </w:r>
          </w:p>
        </w:tc>
        <w:tc>
          <w:tcPr>
            <w:tcW w:w="4773" w:type="dxa"/>
            <w:tcBorders>
              <w:bottom w:val="nil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Вид сети инженерно-технического</w:t>
            </w:r>
          </w:p>
        </w:tc>
        <w:tc>
          <w:tcPr>
            <w:tcW w:w="5276" w:type="dxa"/>
            <w:tcBorders>
              <w:bottom w:val="nil"/>
              <w:right w:val="single" w:sz="4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Холодное водоснабжение</w:t>
            </w:r>
          </w:p>
        </w:tc>
      </w:tr>
      <w:tr w:rsidR="001A623E" w:rsidRPr="00C7451D">
        <w:trPr>
          <w:trHeight w:val="273"/>
        </w:trPr>
        <w:tc>
          <w:tcPr>
            <w:tcW w:w="4199" w:type="dxa"/>
            <w:tcBorders>
              <w:top w:val="nil"/>
              <w:left w:val="single" w:sz="4" w:space="0" w:color="000000"/>
              <w:bottom w:val="nil"/>
            </w:tcBorders>
          </w:tcPr>
          <w:p w:rsidR="001A623E" w:rsidRPr="00C7451D" w:rsidRDefault="008B239D">
            <w:pPr>
              <w:pStyle w:val="TableParagraph"/>
              <w:spacing w:before="27" w:line="226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(технологическом присоединении) к</w:t>
            </w:r>
          </w:p>
        </w:tc>
        <w:tc>
          <w:tcPr>
            <w:tcW w:w="1049" w:type="dxa"/>
            <w:tcBorders>
              <w:top w:val="nil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  <w:tcBorders>
              <w:top w:val="nil"/>
            </w:tcBorders>
          </w:tcPr>
          <w:p w:rsidR="001A623E" w:rsidRPr="00C7451D" w:rsidRDefault="008B239D">
            <w:pPr>
              <w:pStyle w:val="TableParagraph"/>
              <w:spacing w:before="28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обеспечения</w:t>
            </w:r>
          </w:p>
        </w:tc>
        <w:tc>
          <w:tcPr>
            <w:tcW w:w="5276" w:type="dxa"/>
            <w:tcBorders>
              <w:top w:val="nil"/>
              <w:right w:val="single" w:sz="4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rPr>
          <w:trHeight w:val="786"/>
        </w:trPr>
        <w:tc>
          <w:tcPr>
            <w:tcW w:w="4199" w:type="dxa"/>
            <w:tcBorders>
              <w:top w:val="nil"/>
              <w:left w:val="single" w:sz="4" w:space="0" w:color="000000"/>
              <w:bottom w:val="nil"/>
            </w:tcBorders>
          </w:tcPr>
          <w:p w:rsidR="001A623E" w:rsidRPr="00C7451D" w:rsidRDefault="008B239D">
            <w:pPr>
              <w:pStyle w:val="TableParagraph"/>
              <w:spacing w:before="53" w:line="302" w:lineRule="auto"/>
              <w:ind w:right="20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сетям инженерно-технического </w:t>
            </w:r>
            <w:r w:rsidRPr="00C7451D">
              <w:rPr>
                <w:rFonts w:ascii="Arial" w:hAnsi="Arial" w:cs="Arial"/>
                <w:b/>
                <w:sz w:val="16"/>
                <w:szCs w:val="16"/>
              </w:rPr>
              <w:t>обеспечения</w:t>
            </w:r>
          </w:p>
        </w:tc>
        <w:tc>
          <w:tcPr>
            <w:tcW w:w="1049" w:type="dxa"/>
            <w:tcBorders>
              <w:bottom w:val="nil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14.1.2</w:t>
            </w:r>
          </w:p>
        </w:tc>
        <w:tc>
          <w:tcPr>
            <w:tcW w:w="4773" w:type="dxa"/>
            <w:tcBorders>
              <w:bottom w:val="nil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Организационно-правовая форма организации, выдавшей технические условия</w:t>
            </w:r>
          </w:p>
        </w:tc>
        <w:tc>
          <w:tcPr>
            <w:tcW w:w="5276" w:type="dxa"/>
            <w:tcBorders>
              <w:bottom w:val="nil"/>
              <w:right w:val="single" w:sz="4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Муниципальное унитарное предприятие (65243)</w:t>
            </w:r>
          </w:p>
        </w:tc>
      </w:tr>
      <w:tr w:rsidR="001A623E" w:rsidRPr="005A1A09">
        <w:trPr>
          <w:trHeight w:val="320"/>
        </w:trPr>
        <w:tc>
          <w:tcPr>
            <w:tcW w:w="4199" w:type="dxa"/>
            <w:tcBorders>
              <w:top w:val="nil"/>
              <w:left w:val="single" w:sz="4" w:space="0" w:color="000000"/>
              <w:bottom w:val="nil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  <w:tcBorders>
              <w:top w:val="nil"/>
              <w:bottom w:val="nil"/>
            </w:tcBorders>
          </w:tcPr>
          <w:p w:rsidR="001A623E" w:rsidRPr="00C7451D" w:rsidRDefault="008B239D">
            <w:pPr>
              <w:pStyle w:val="TableParagraph"/>
              <w:spacing w:before="2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на подключение к сети инженерно-</w:t>
            </w:r>
          </w:p>
        </w:tc>
        <w:tc>
          <w:tcPr>
            <w:tcW w:w="5276" w:type="dxa"/>
            <w:tcBorders>
              <w:top w:val="nil"/>
              <w:bottom w:val="nil"/>
              <w:right w:val="single" w:sz="4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C7451D">
        <w:trPr>
          <w:trHeight w:val="273"/>
        </w:trPr>
        <w:tc>
          <w:tcPr>
            <w:tcW w:w="4199" w:type="dxa"/>
            <w:tcBorders>
              <w:top w:val="nil"/>
              <w:left w:val="single" w:sz="4" w:space="0" w:color="000000"/>
              <w:bottom w:val="nil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nil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773" w:type="dxa"/>
            <w:tcBorders>
              <w:top w:val="nil"/>
            </w:tcBorders>
          </w:tcPr>
          <w:p w:rsidR="001A623E" w:rsidRPr="00C7451D" w:rsidRDefault="008B239D">
            <w:pPr>
              <w:pStyle w:val="TableParagraph"/>
              <w:spacing w:before="28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технического обеспечения</w:t>
            </w:r>
          </w:p>
        </w:tc>
        <w:tc>
          <w:tcPr>
            <w:tcW w:w="5276" w:type="dxa"/>
            <w:tcBorders>
              <w:top w:val="nil"/>
              <w:right w:val="single" w:sz="4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rPr>
          <w:trHeight w:val="466"/>
        </w:trPr>
        <w:tc>
          <w:tcPr>
            <w:tcW w:w="4199" w:type="dxa"/>
            <w:tcBorders>
              <w:top w:val="nil"/>
              <w:left w:val="single" w:sz="4" w:space="0" w:color="000000"/>
              <w:bottom w:val="nil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bottom w:val="nil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14.1.3</w:t>
            </w:r>
          </w:p>
        </w:tc>
        <w:tc>
          <w:tcPr>
            <w:tcW w:w="4773" w:type="dxa"/>
            <w:tcBorders>
              <w:bottom w:val="nil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Полное наименование организации,</w:t>
            </w:r>
          </w:p>
        </w:tc>
        <w:tc>
          <w:tcPr>
            <w:tcW w:w="5276" w:type="dxa"/>
            <w:tcBorders>
              <w:bottom w:val="nil"/>
              <w:right w:val="single" w:sz="4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Курскводоканал</w:t>
            </w:r>
          </w:p>
        </w:tc>
      </w:tr>
      <w:tr w:rsidR="001A623E" w:rsidRPr="00C7451D">
        <w:trPr>
          <w:trHeight w:val="320"/>
        </w:trPr>
        <w:tc>
          <w:tcPr>
            <w:tcW w:w="4199" w:type="dxa"/>
            <w:tcBorders>
              <w:top w:val="nil"/>
              <w:left w:val="single" w:sz="4" w:space="0" w:color="000000"/>
              <w:bottom w:val="nil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  <w:tcBorders>
              <w:top w:val="nil"/>
              <w:bottom w:val="nil"/>
            </w:tcBorders>
          </w:tcPr>
          <w:p w:rsidR="001A623E" w:rsidRPr="00C7451D" w:rsidRDefault="008B239D">
            <w:pPr>
              <w:pStyle w:val="TableParagraph"/>
              <w:spacing w:before="2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выдавшей технические условия на</w:t>
            </w:r>
          </w:p>
        </w:tc>
        <w:tc>
          <w:tcPr>
            <w:tcW w:w="5276" w:type="dxa"/>
            <w:tcBorders>
              <w:top w:val="nil"/>
              <w:bottom w:val="nil"/>
              <w:right w:val="single" w:sz="4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5A1A09">
        <w:trPr>
          <w:trHeight w:val="320"/>
        </w:trPr>
        <w:tc>
          <w:tcPr>
            <w:tcW w:w="4199" w:type="dxa"/>
            <w:tcBorders>
              <w:top w:val="nil"/>
              <w:left w:val="single" w:sz="4" w:space="0" w:color="000000"/>
              <w:bottom w:val="nil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  <w:tcBorders>
              <w:top w:val="nil"/>
              <w:bottom w:val="nil"/>
            </w:tcBorders>
          </w:tcPr>
          <w:p w:rsidR="001A623E" w:rsidRPr="00C7451D" w:rsidRDefault="008B239D">
            <w:pPr>
              <w:pStyle w:val="TableParagraph"/>
              <w:spacing w:before="2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подключение к сети инженерно-технического</w:t>
            </w:r>
          </w:p>
        </w:tc>
        <w:tc>
          <w:tcPr>
            <w:tcW w:w="5276" w:type="dxa"/>
            <w:tcBorders>
              <w:top w:val="nil"/>
              <w:bottom w:val="nil"/>
              <w:right w:val="single" w:sz="4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C7451D">
        <w:trPr>
          <w:trHeight w:val="320"/>
        </w:trPr>
        <w:tc>
          <w:tcPr>
            <w:tcW w:w="4199" w:type="dxa"/>
            <w:tcBorders>
              <w:top w:val="nil"/>
              <w:left w:val="single" w:sz="4" w:space="0" w:color="000000"/>
              <w:bottom w:val="nil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773" w:type="dxa"/>
            <w:tcBorders>
              <w:top w:val="nil"/>
              <w:bottom w:val="nil"/>
            </w:tcBorders>
          </w:tcPr>
          <w:p w:rsidR="001A623E" w:rsidRPr="00C7451D" w:rsidRDefault="008B239D">
            <w:pPr>
              <w:pStyle w:val="TableParagraph"/>
              <w:spacing w:before="2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обеспечения, без указания организационно-</w:t>
            </w:r>
          </w:p>
        </w:tc>
        <w:tc>
          <w:tcPr>
            <w:tcW w:w="5276" w:type="dxa"/>
            <w:tcBorders>
              <w:top w:val="nil"/>
              <w:bottom w:val="nil"/>
              <w:right w:val="single" w:sz="4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rPr>
          <w:trHeight w:val="273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bottom w:val="single" w:sz="4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  <w:tcBorders>
              <w:top w:val="nil"/>
              <w:bottom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28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правовой формы</w:t>
            </w:r>
          </w:p>
        </w:tc>
        <w:tc>
          <w:tcPr>
            <w:tcW w:w="527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623E" w:rsidRPr="00C7451D" w:rsidRDefault="001A623E">
      <w:pPr>
        <w:spacing w:before="2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1A623E" w:rsidRPr="00C7451D">
        <w:trPr>
          <w:trHeight w:val="138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14.1.4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Индивидуальный номер налогоплательщика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4629026667</w:t>
            </w:r>
          </w:p>
        </w:tc>
      </w:tr>
      <w:tr w:rsidR="001A623E" w:rsidRPr="00C7451D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01.10.2014</w:t>
            </w:r>
          </w:p>
        </w:tc>
      </w:tr>
      <w:tr w:rsidR="001A623E" w:rsidRPr="00C7451D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№109</w:t>
            </w:r>
          </w:p>
        </w:tc>
      </w:tr>
      <w:tr w:rsidR="001A623E" w:rsidRPr="00C7451D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01.10.2019</w:t>
            </w:r>
          </w:p>
        </w:tc>
      </w:tr>
      <w:tr w:rsidR="001A623E" w:rsidRPr="00C7451D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23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Размер платы за подключение к сети инженерно-технического обеспечения (руб.)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9 927 919</w:t>
            </w:r>
          </w:p>
        </w:tc>
      </w:tr>
      <w:tr w:rsidR="001A623E" w:rsidRPr="00C7451D">
        <w:trPr>
          <w:trHeight w:val="73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302" w:lineRule="auto"/>
              <w:ind w:right="422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14.1. О планируемом подключении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(технологическом присоединении) к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сетям инженерно-технического обеспечения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12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Вид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Бытовое или общесплавное водоотведение</w:t>
            </w:r>
          </w:p>
        </w:tc>
      </w:tr>
      <w:tr w:rsidR="001A623E" w:rsidRPr="00C7451D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Организационно-правовая форма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Муниципальное казенное предприятие (65143)</w:t>
            </w:r>
          </w:p>
        </w:tc>
      </w:tr>
      <w:tr w:rsidR="001A623E" w:rsidRPr="00C7451D">
        <w:trPr>
          <w:trHeight w:val="169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Курскводоканал</w:t>
            </w:r>
          </w:p>
        </w:tc>
      </w:tr>
    </w:tbl>
    <w:p w:rsidR="001A623E" w:rsidRPr="00C7451D" w:rsidRDefault="001A623E">
      <w:pPr>
        <w:spacing w:before="2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1A623E" w:rsidRPr="00C7451D">
        <w:trPr>
          <w:trHeight w:val="138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14.1.4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Индивидуальный номер налогоплательщика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4629026667</w:t>
            </w:r>
          </w:p>
        </w:tc>
      </w:tr>
      <w:tr w:rsidR="001A623E" w:rsidRPr="00C7451D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01.10.2014</w:t>
            </w:r>
          </w:p>
        </w:tc>
      </w:tr>
      <w:tr w:rsidR="001A623E" w:rsidRPr="00C7451D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</w:tr>
      <w:tr w:rsidR="001A623E" w:rsidRPr="00C7451D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01.10.2019</w:t>
            </w:r>
          </w:p>
        </w:tc>
      </w:tr>
      <w:tr w:rsidR="001A623E" w:rsidRPr="00C7451D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23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Размер платы за подключение к сети инженерно-технического обеспечения (руб.)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9 919 929</w:t>
            </w:r>
          </w:p>
        </w:tc>
      </w:tr>
      <w:tr w:rsidR="001A623E" w:rsidRPr="00C7451D">
        <w:trPr>
          <w:trHeight w:val="73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302" w:lineRule="auto"/>
              <w:ind w:right="422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14.1. О планируемом подключении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(технологическом присоединении) к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сетям инженерно-технического обеспечения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12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Вид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Электроснабжение</w:t>
            </w:r>
          </w:p>
        </w:tc>
      </w:tr>
      <w:tr w:rsidR="001A623E" w:rsidRPr="00C7451D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Организационно-правовая форма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Акционерное общество (12200)</w:t>
            </w:r>
          </w:p>
        </w:tc>
      </w:tr>
      <w:tr w:rsidR="001A623E" w:rsidRPr="00C7451D" w:rsidTr="00B75D7B">
        <w:trPr>
          <w:trHeight w:val="1693"/>
        </w:trPr>
        <w:tc>
          <w:tcPr>
            <w:tcW w:w="419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Курские электрические сети</w:t>
            </w:r>
          </w:p>
        </w:tc>
      </w:tr>
      <w:tr w:rsidR="00B75D7B" w:rsidRPr="00C7451D" w:rsidTr="00B75D7B">
        <w:trPr>
          <w:trHeight w:val="267"/>
        </w:trPr>
        <w:tc>
          <w:tcPr>
            <w:tcW w:w="4199" w:type="dxa"/>
            <w:tcBorders>
              <w:top w:val="nil"/>
              <w:right w:val="single" w:sz="8" w:space="0" w:color="000000"/>
            </w:tcBorders>
          </w:tcPr>
          <w:p w:rsidR="00B75D7B" w:rsidRPr="00C7451D" w:rsidRDefault="00B75D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75D7B" w:rsidRPr="00C7451D" w:rsidRDefault="00B75D7B" w:rsidP="00B75D7B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75D7B" w:rsidRPr="00C7451D" w:rsidRDefault="00B75D7B" w:rsidP="00B75D7B">
            <w:pPr>
              <w:pStyle w:val="TableParagraph"/>
              <w:spacing w:before="107" w:line="320" w:lineRule="atLeast"/>
              <w:ind w:right="1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Индивидуальный номер налогоплательщика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B75D7B" w:rsidRPr="00C7451D" w:rsidRDefault="00B75D7B" w:rsidP="00B75D7B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4632064246</w:t>
            </w:r>
          </w:p>
        </w:tc>
      </w:tr>
      <w:tr w:rsidR="001A623E" w:rsidRPr="00C7451D">
        <w:trPr>
          <w:trHeight w:val="1053"/>
        </w:trPr>
        <w:tc>
          <w:tcPr>
            <w:tcW w:w="4199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07.10.2014</w:t>
            </w:r>
          </w:p>
        </w:tc>
      </w:tr>
      <w:tr w:rsidR="001A623E" w:rsidRPr="00C7451D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1057</w:t>
            </w:r>
          </w:p>
        </w:tc>
      </w:tr>
      <w:tr w:rsidR="001A623E" w:rsidRPr="00C7451D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07.10.2018</w:t>
            </w:r>
          </w:p>
        </w:tc>
      </w:tr>
      <w:tr w:rsidR="001A623E" w:rsidRPr="00C7451D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23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Размер платы за подключение к сети инженерно-технического обеспечения (руб.)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17 995 201</w:t>
            </w:r>
          </w:p>
        </w:tc>
      </w:tr>
      <w:tr w:rsidR="001A623E" w:rsidRPr="00C7451D">
        <w:trPr>
          <w:trHeight w:val="73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302" w:lineRule="auto"/>
              <w:ind w:right="422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14.1. О планируемом подключении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(технологическом присоединении) к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сетям инженерно-технического обеспечения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12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Вид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Газоснабжение</w:t>
            </w:r>
          </w:p>
        </w:tc>
      </w:tr>
      <w:tr w:rsidR="001A623E" w:rsidRPr="00C7451D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Организационно-правовая форма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Акционерное общество (12200)</w:t>
            </w:r>
          </w:p>
        </w:tc>
      </w:tr>
      <w:tr w:rsidR="001A623E" w:rsidRPr="00C7451D" w:rsidTr="00B75D7B">
        <w:trPr>
          <w:trHeight w:val="150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Газпром газораспределение Курск</w:t>
            </w:r>
          </w:p>
        </w:tc>
      </w:tr>
      <w:tr w:rsidR="001A623E" w:rsidRPr="00C7451D">
        <w:trPr>
          <w:trHeight w:val="138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14.1.4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Индивидуальный номер налогоплательщика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4629015425</w:t>
            </w:r>
          </w:p>
        </w:tc>
      </w:tr>
      <w:tr w:rsidR="001A623E" w:rsidRPr="00C7451D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13.09.2017</w:t>
            </w:r>
          </w:p>
        </w:tc>
      </w:tr>
      <w:tr w:rsidR="001A623E" w:rsidRPr="00C7451D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273/к</w:t>
            </w:r>
          </w:p>
        </w:tc>
      </w:tr>
      <w:tr w:rsidR="001A623E" w:rsidRPr="00C7451D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13.09.2020</w:t>
            </w:r>
          </w:p>
        </w:tc>
      </w:tr>
      <w:tr w:rsidR="001A623E" w:rsidRPr="00C7451D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23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Размер платы за подключение к сети инженерно-технического обеспечения (руб.)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623E" w:rsidRPr="00C7451D">
        <w:trPr>
          <w:trHeight w:val="73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302" w:lineRule="auto"/>
              <w:ind w:right="422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14.1. О планируемом подключении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(технологическом присоединении) к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сетям инженерно-технического обеспечения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12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Вид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Ливневое водоотведение</w:t>
            </w:r>
          </w:p>
        </w:tc>
      </w:tr>
      <w:tr w:rsidR="001A623E" w:rsidRPr="00C7451D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Организационно-правовая форма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Акционерное общество (12200)</w:t>
            </w:r>
          </w:p>
        </w:tc>
      </w:tr>
      <w:tr w:rsidR="001A623E" w:rsidRPr="005A1A09">
        <w:trPr>
          <w:trHeight w:val="169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Предприятие по благоустройству города Курска</w:t>
            </w:r>
          </w:p>
        </w:tc>
      </w:tr>
      <w:tr w:rsidR="001A623E" w:rsidRPr="00C7451D">
        <w:trPr>
          <w:trHeight w:val="138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14.1.4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Индивидуальный номер налогоплательщика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4632160863</w:t>
            </w:r>
          </w:p>
        </w:tc>
      </w:tr>
      <w:tr w:rsidR="001A623E" w:rsidRPr="00C7451D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22.01.2018</w:t>
            </w:r>
          </w:p>
        </w:tc>
      </w:tr>
      <w:tr w:rsidR="001A623E" w:rsidRPr="00C7451D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136/18</w:t>
            </w:r>
          </w:p>
        </w:tc>
      </w:tr>
      <w:tr w:rsidR="001A623E" w:rsidRPr="00C7451D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22.01.2021</w:t>
            </w:r>
          </w:p>
        </w:tc>
      </w:tr>
      <w:tr w:rsidR="001A623E" w:rsidRPr="00C7451D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23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Размер платы за подключение к сети инженерно-технического обеспечения (руб.)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2 772 832</w:t>
            </w:r>
          </w:p>
        </w:tc>
      </w:tr>
      <w:tr w:rsidR="001A623E" w:rsidRPr="005A1A09">
        <w:trPr>
          <w:trHeight w:val="1016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302" w:lineRule="auto"/>
              <w:ind w:right="203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14.2. О планируемом подключении к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сетям связи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Вид сети связи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302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Передача данных и доступа в информационно- телекоммуникационную сеть «Интернет»</w:t>
            </w:r>
          </w:p>
        </w:tc>
      </w:tr>
      <w:tr w:rsidR="001A623E" w:rsidRPr="00C7451D">
        <w:trPr>
          <w:trHeight w:val="138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0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302" w:lineRule="auto"/>
              <w:ind w:right="9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Общество с ограниченной ответственностью (12300)</w:t>
            </w:r>
          </w:p>
        </w:tc>
      </w:tr>
      <w:tr w:rsidR="001A623E" w:rsidRPr="00C7451D">
        <w:trPr>
          <w:trHeight w:val="137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8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Полное наименование организации, выдавшей технические условия,</w:t>
            </w:r>
            <w:r w:rsidRPr="00C7451D">
              <w:rPr>
                <w:rFonts w:ascii="Arial" w:hAnsi="Arial" w:cs="Arial"/>
                <w:spacing w:val="-33"/>
                <w:w w:val="10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заключившей договор на подключение к сети связи, без указания организационно-правовой</w:t>
            </w:r>
            <w:r w:rsidRPr="00C7451D">
              <w:rPr>
                <w:rFonts w:ascii="Arial" w:hAnsi="Arial" w:cs="Arial"/>
                <w:spacing w:val="15"/>
                <w:w w:val="10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Курская телефонная компания</w:t>
            </w:r>
          </w:p>
        </w:tc>
      </w:tr>
    </w:tbl>
    <w:p w:rsidR="001A623E" w:rsidRPr="00C7451D" w:rsidRDefault="001A623E">
      <w:pPr>
        <w:spacing w:before="2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1A623E" w:rsidRPr="00C7451D">
        <w:trPr>
          <w:trHeight w:val="1380"/>
        </w:trPr>
        <w:tc>
          <w:tcPr>
            <w:tcW w:w="4204" w:type="dxa"/>
            <w:tcBorders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14.2.4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0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4632193548</w:t>
            </w:r>
          </w:p>
        </w:tc>
      </w:tr>
    </w:tbl>
    <w:p w:rsidR="001A623E" w:rsidRPr="00C7451D" w:rsidRDefault="001A623E">
      <w:pPr>
        <w:rPr>
          <w:rFonts w:ascii="Arial" w:hAnsi="Arial" w:cs="Arial"/>
          <w:sz w:val="16"/>
          <w:szCs w:val="16"/>
        </w:rPr>
      </w:pPr>
    </w:p>
    <w:p w:rsidR="001A623E" w:rsidRPr="00C7451D" w:rsidRDefault="001A623E">
      <w:pPr>
        <w:spacing w:before="6"/>
        <w:rPr>
          <w:rFonts w:ascii="Arial" w:hAnsi="Arial" w:cs="Arial"/>
          <w:sz w:val="16"/>
          <w:szCs w:val="16"/>
        </w:rPr>
      </w:pPr>
    </w:p>
    <w:p w:rsidR="001A623E" w:rsidRPr="00C7451D" w:rsidRDefault="008B239D">
      <w:pPr>
        <w:pStyle w:val="a3"/>
        <w:spacing w:before="90" w:line="302" w:lineRule="auto"/>
        <w:ind w:left="407" w:right="596" w:firstLine="3"/>
        <w:jc w:val="center"/>
        <w:rPr>
          <w:sz w:val="16"/>
          <w:szCs w:val="16"/>
          <w:lang w:val="ru-RU"/>
        </w:rPr>
      </w:pPr>
      <w:r w:rsidRPr="00C7451D">
        <w:rPr>
          <w:w w:val="90"/>
          <w:sz w:val="16"/>
          <w:szCs w:val="16"/>
          <w:lang w:val="ru-RU"/>
        </w:rPr>
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(за исключением площади комнат, помещений вспомогательного использования, лоджий, веранд, балконов, террас в жилом помещении), о наличии и площади частей нежилого помещения</w:t>
      </w:r>
    </w:p>
    <w:p w:rsidR="001A623E" w:rsidRPr="00C7451D" w:rsidRDefault="001A623E">
      <w:pPr>
        <w:pStyle w:val="a3"/>
        <w:rPr>
          <w:sz w:val="16"/>
          <w:szCs w:val="16"/>
          <w:lang w:val="ru-RU"/>
        </w:rPr>
      </w:pPr>
    </w:p>
    <w:p w:rsidR="001A623E" w:rsidRPr="00C7451D" w:rsidRDefault="001A623E">
      <w:pPr>
        <w:pStyle w:val="a3"/>
        <w:rPr>
          <w:sz w:val="16"/>
          <w:szCs w:val="16"/>
          <w:lang w:val="ru-RU"/>
        </w:rPr>
      </w:pPr>
    </w:p>
    <w:p w:rsidR="001A623E" w:rsidRPr="00C7451D" w:rsidRDefault="001A623E">
      <w:pPr>
        <w:pStyle w:val="a3"/>
        <w:spacing w:after="1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1A623E" w:rsidRPr="00C7451D">
        <w:trPr>
          <w:trHeight w:val="42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302" w:lineRule="auto"/>
              <w:ind w:right="43" w:firstLine="36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15.1.</w:t>
            </w:r>
            <w:r w:rsidRPr="00C7451D">
              <w:rPr>
                <w:rFonts w:ascii="Arial" w:hAnsi="Arial" w:cs="Arial"/>
                <w:b/>
                <w:spacing w:val="-18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О</w:t>
            </w:r>
            <w:r w:rsidRPr="00C7451D">
              <w:rPr>
                <w:rFonts w:ascii="Arial" w:hAnsi="Arial" w:cs="Arial"/>
                <w:b/>
                <w:spacing w:val="-17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количестве</w:t>
            </w:r>
            <w:r w:rsidRPr="00C7451D">
              <w:rPr>
                <w:rFonts w:ascii="Arial" w:hAnsi="Arial" w:cs="Arial"/>
                <w:b/>
                <w:spacing w:val="-17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в</w:t>
            </w:r>
            <w:r w:rsidRPr="00C7451D">
              <w:rPr>
                <w:rFonts w:ascii="Arial" w:hAnsi="Arial" w:cs="Arial"/>
                <w:b/>
                <w:spacing w:val="-17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составе</w:t>
            </w:r>
            <w:r w:rsidRPr="00C7451D">
              <w:rPr>
                <w:rFonts w:ascii="Arial" w:hAnsi="Arial" w:cs="Arial"/>
                <w:b/>
                <w:spacing w:val="-17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строящи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(создаваемых) в рамках проекта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строительства многоквартирных домов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и (или) иных объектов недвижимости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жилых помещений и нежилых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lastRenderedPageBreak/>
              <w:t>помещений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-72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lastRenderedPageBreak/>
              <w:t>хс1я5.1.1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Количество жилых помещений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15.1.2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Количество нежилых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0" w:right="20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</w:rPr>
              <w:t>15.1.2.1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в том числе машино-мест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623E" w:rsidRPr="00C7451D">
        <w:trPr>
          <w:trHeight w:val="88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0" w:right="20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</w:rPr>
              <w:t>15.1.2.2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в том числе иных нежилых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302" w:lineRule="auto"/>
              <w:ind w:right="43" w:firstLine="36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lastRenderedPageBreak/>
              <w:t>15.1.</w:t>
            </w:r>
            <w:r w:rsidRPr="00C7451D">
              <w:rPr>
                <w:rFonts w:ascii="Arial" w:hAnsi="Arial" w:cs="Arial"/>
                <w:b/>
                <w:spacing w:val="-18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О</w:t>
            </w:r>
            <w:r w:rsidRPr="00C7451D">
              <w:rPr>
                <w:rFonts w:ascii="Arial" w:hAnsi="Arial" w:cs="Arial"/>
                <w:b/>
                <w:spacing w:val="-17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количестве</w:t>
            </w:r>
            <w:r w:rsidRPr="00C7451D">
              <w:rPr>
                <w:rFonts w:ascii="Arial" w:hAnsi="Arial" w:cs="Arial"/>
                <w:b/>
                <w:spacing w:val="-17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в</w:t>
            </w:r>
            <w:r w:rsidRPr="00C7451D">
              <w:rPr>
                <w:rFonts w:ascii="Arial" w:hAnsi="Arial" w:cs="Arial"/>
                <w:b/>
                <w:spacing w:val="-17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составе</w:t>
            </w:r>
            <w:r w:rsidRPr="00C7451D">
              <w:rPr>
                <w:rFonts w:ascii="Arial" w:hAnsi="Arial" w:cs="Arial"/>
                <w:b/>
                <w:spacing w:val="-17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строящи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(создаваемых) в рамках проекта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строительства многоквартирных домов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и (или) иных объектов недвижимости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жилых помещений и нежилых помещений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-72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хс1я5.1.1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Количество жилых помещений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15.1.2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Количество нежилых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623E" w:rsidRPr="00C7451D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ind w:left="0" w:right="20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</w:rPr>
              <w:t>15.1.2.1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в том числе машино-мест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A623E" w:rsidRPr="00C7451D">
        <w:trPr>
          <w:trHeight w:val="88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0" w:right="20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</w:rPr>
              <w:t>15.1.2.2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в том числе иных нежилых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8B239D">
      <w:pPr>
        <w:pStyle w:val="a4"/>
        <w:numPr>
          <w:ilvl w:val="1"/>
          <w:numId w:val="2"/>
        </w:numPr>
        <w:tabs>
          <w:tab w:val="left" w:pos="619"/>
        </w:tabs>
        <w:spacing w:before="89"/>
        <w:ind w:hanging="504"/>
        <w:rPr>
          <w:b/>
          <w:sz w:val="16"/>
          <w:szCs w:val="16"/>
        </w:rPr>
      </w:pPr>
      <w:r w:rsidRPr="00C7451D">
        <w:rPr>
          <w:b/>
          <w:sz w:val="16"/>
          <w:szCs w:val="16"/>
        </w:rPr>
        <w:t>Об основных характеристиках жилых</w:t>
      </w:r>
      <w:r w:rsidRPr="00C7451D">
        <w:rPr>
          <w:b/>
          <w:spacing w:val="-40"/>
          <w:sz w:val="16"/>
          <w:szCs w:val="16"/>
        </w:rPr>
        <w:t xml:space="preserve"> </w:t>
      </w:r>
      <w:r w:rsidRPr="00C7451D">
        <w:rPr>
          <w:b/>
          <w:sz w:val="16"/>
          <w:szCs w:val="16"/>
        </w:rPr>
        <w:t>помещений</w:t>
      </w:r>
    </w:p>
    <w:p w:rsidR="001A623E" w:rsidRPr="00C7451D" w:rsidRDefault="001A623E">
      <w:pPr>
        <w:rPr>
          <w:rFonts w:ascii="Arial" w:hAnsi="Arial" w:cs="Arial"/>
          <w:sz w:val="16"/>
          <w:szCs w:val="16"/>
        </w:rPr>
      </w:pPr>
    </w:p>
    <w:p w:rsidR="001A623E" w:rsidRPr="00C7451D" w:rsidRDefault="001A623E">
      <w:pPr>
        <w:spacing w:before="10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9"/>
        <w:gridCol w:w="2126"/>
        <w:gridCol w:w="1842"/>
        <w:gridCol w:w="1983"/>
        <w:gridCol w:w="2553"/>
        <w:gridCol w:w="5239"/>
      </w:tblGrid>
      <w:tr w:rsidR="001A623E" w:rsidRPr="00C7451D">
        <w:trPr>
          <w:trHeight w:val="800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442" w:right="-41" w:firstLine="339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Условн 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номер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5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ый Назначение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611" w:hanging="42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Этаж располо- жения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68" w:right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Номер подъезда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Общая площадь, кв. м.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640" w:right="1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Количество комнат</w:t>
            </w:r>
          </w:p>
        </w:tc>
      </w:tr>
      <w:tr w:rsidR="001A623E" w:rsidRPr="00C7451D">
        <w:trPr>
          <w:trHeight w:val="42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A623E" w:rsidRPr="00C7451D" w:rsidTr="00324D0B">
        <w:trPr>
          <w:trHeight w:val="409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29" w:right="7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41,62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324D0B">
        <w:trPr>
          <w:trHeight w:val="551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29" w:right="7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41,62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324D0B">
        <w:trPr>
          <w:trHeight w:val="403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29" w:right="7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62,22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324D0B">
        <w:trPr>
          <w:trHeight w:val="40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29" w:right="7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41,62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324D0B">
        <w:trPr>
          <w:trHeight w:val="399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29" w:right="7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41,62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324D0B">
        <w:trPr>
          <w:trHeight w:val="415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9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41,62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324D0B">
        <w:trPr>
          <w:trHeight w:val="39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9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41,62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324D0B">
        <w:trPr>
          <w:trHeight w:val="41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9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62,22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324D0B">
        <w:trPr>
          <w:trHeight w:val="409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9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41,62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324D0B">
        <w:trPr>
          <w:trHeight w:val="401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36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41,62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324D0B">
        <w:trPr>
          <w:trHeight w:val="408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36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324D0B">
        <w:trPr>
          <w:trHeight w:val="410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324D0B">
        <w:trPr>
          <w:trHeight w:val="405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324D0B">
        <w:trPr>
          <w:trHeight w:val="411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324D0B">
        <w:trPr>
          <w:trHeight w:val="39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324D0B">
        <w:trPr>
          <w:trHeight w:val="41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324D0B">
        <w:trPr>
          <w:trHeight w:val="401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324D0B">
        <w:trPr>
          <w:trHeight w:val="417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324D0B">
        <w:trPr>
          <w:trHeight w:val="41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324D0B">
        <w:trPr>
          <w:trHeight w:val="40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324D0B">
        <w:trPr>
          <w:trHeight w:val="411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324D0B">
        <w:trPr>
          <w:trHeight w:val="40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324D0B">
        <w:trPr>
          <w:trHeight w:val="396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324D0B">
        <w:trPr>
          <w:trHeight w:val="467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324D0B">
        <w:trPr>
          <w:trHeight w:val="40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324D0B">
        <w:trPr>
          <w:trHeight w:val="409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324D0B">
        <w:trPr>
          <w:trHeight w:val="401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324D0B">
        <w:trPr>
          <w:trHeight w:val="40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324D0B">
        <w:trPr>
          <w:trHeight w:val="397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527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45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1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B75D7B">
        <w:trPr>
          <w:trHeight w:val="551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551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1A623E" w:rsidRPr="00C7451D" w:rsidRDefault="001A623E">
      <w:pPr>
        <w:jc w:val="center"/>
        <w:rPr>
          <w:rFonts w:ascii="Arial" w:hAnsi="Arial" w:cs="Arial"/>
          <w:sz w:val="16"/>
          <w:szCs w:val="16"/>
        </w:rPr>
        <w:sectPr w:rsidR="001A623E" w:rsidRPr="00C7451D">
          <w:pgSz w:w="16840" w:h="11910" w:orient="landscape"/>
          <w:pgMar w:top="920" w:right="280" w:bottom="280" w:left="1020" w:header="724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9"/>
        <w:gridCol w:w="2126"/>
        <w:gridCol w:w="1842"/>
        <w:gridCol w:w="1983"/>
        <w:gridCol w:w="2553"/>
        <w:gridCol w:w="5239"/>
      </w:tblGrid>
      <w:tr w:rsidR="001A623E" w:rsidRPr="00C7451D" w:rsidTr="00B75D7B">
        <w:trPr>
          <w:trHeight w:val="467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lastRenderedPageBreak/>
              <w:t>36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345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0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B75D7B">
        <w:trPr>
          <w:trHeight w:val="39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0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10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11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0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B75D7B">
        <w:trPr>
          <w:trHeight w:val="41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0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39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03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20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B75D7B">
        <w:trPr>
          <w:trHeight w:val="40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0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399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0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12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B75D7B">
        <w:trPr>
          <w:trHeight w:val="413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1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0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0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09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B75D7B">
        <w:trPr>
          <w:trHeight w:val="409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67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lastRenderedPageBreak/>
              <w:t>60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345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0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25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B75D7B">
        <w:trPr>
          <w:trHeight w:val="44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10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11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0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1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B75D7B">
        <w:trPr>
          <w:trHeight w:val="39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11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04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20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0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B75D7B">
        <w:trPr>
          <w:trHeight w:val="393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1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0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398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13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B75D7B">
        <w:trPr>
          <w:trHeight w:val="41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1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39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09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09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1A623E" w:rsidRPr="00C7451D" w:rsidRDefault="001A623E">
      <w:pPr>
        <w:spacing w:before="2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9"/>
        <w:gridCol w:w="2126"/>
        <w:gridCol w:w="1842"/>
        <w:gridCol w:w="1983"/>
        <w:gridCol w:w="2553"/>
        <w:gridCol w:w="5239"/>
      </w:tblGrid>
      <w:tr w:rsidR="001A623E" w:rsidRPr="00C7451D" w:rsidTr="00B75D7B">
        <w:trPr>
          <w:trHeight w:val="467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lastRenderedPageBreak/>
              <w:t>84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345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0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39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0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B75D7B">
        <w:trPr>
          <w:trHeight w:val="410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11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0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06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1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06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0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06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B75D7B">
        <w:trPr>
          <w:trHeight w:val="39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06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75D7B">
        <w:trPr>
          <w:trHeight w:val="404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17" w:right="6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06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20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36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06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0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36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06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0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36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06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5A1A09">
        <w:trPr>
          <w:trHeight w:val="399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636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06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06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58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06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22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41,62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03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41,62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09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62,22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5A1A09">
        <w:trPr>
          <w:trHeight w:val="40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41,62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0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41,62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09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41,62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67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41,62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09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lastRenderedPageBreak/>
              <w:t>108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62,22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5A1A09">
        <w:trPr>
          <w:trHeight w:val="401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41,62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0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41,62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39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18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06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5A1A09">
        <w:trPr>
          <w:trHeight w:val="401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0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1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0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397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5A1A09">
        <w:trPr>
          <w:trHeight w:val="427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39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0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0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13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5A1A09">
        <w:trPr>
          <w:trHeight w:val="406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08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03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09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1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5A1A09">
        <w:trPr>
          <w:trHeight w:val="39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09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325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37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1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lastRenderedPageBreak/>
              <w:t>133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5A1A09">
        <w:trPr>
          <w:trHeight w:val="401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0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397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28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39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5A1A09">
        <w:trPr>
          <w:trHeight w:val="401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0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1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06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07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5A1A09">
        <w:trPr>
          <w:trHeight w:val="41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39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0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0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399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5A1A09">
        <w:trPr>
          <w:trHeight w:val="416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1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5A1A09">
        <w:trPr>
          <w:trHeight w:val="403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409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544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B406AE">
        <w:trPr>
          <w:trHeight w:val="552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467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40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409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lastRenderedPageBreak/>
              <w:t>157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401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B406AE">
        <w:trPr>
          <w:trHeight w:val="40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397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467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36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401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B406AE">
        <w:trPr>
          <w:trHeight w:val="40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40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406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421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403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B406AE">
        <w:trPr>
          <w:trHeight w:val="39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41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393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414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416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B406AE">
        <w:trPr>
          <w:trHeight w:val="39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403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41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416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394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B406AE">
        <w:trPr>
          <w:trHeight w:val="419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409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409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551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403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B406AE">
        <w:trPr>
          <w:trHeight w:val="408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409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405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39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41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B406AE">
        <w:trPr>
          <w:trHeight w:val="409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543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61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419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06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40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06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40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06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B406AE">
        <w:trPr>
          <w:trHeight w:val="399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06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54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06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B406AE">
        <w:trPr>
          <w:trHeight w:val="400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06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DA20D4">
        <w:trPr>
          <w:trHeight w:val="416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06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DA20D4">
        <w:trPr>
          <w:trHeight w:val="412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06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A623E" w:rsidRPr="00C7451D" w:rsidTr="00DA20D4">
        <w:trPr>
          <w:trHeight w:val="545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06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A623E" w:rsidRPr="00C7451D" w:rsidTr="00DA20D4">
        <w:trPr>
          <w:trHeight w:val="411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5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75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жилое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806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1A623E" w:rsidRPr="00C7451D" w:rsidRDefault="001A623E">
      <w:pPr>
        <w:spacing w:before="8"/>
        <w:rPr>
          <w:rFonts w:ascii="Arial" w:hAnsi="Arial" w:cs="Arial"/>
          <w:sz w:val="16"/>
          <w:szCs w:val="16"/>
        </w:rPr>
      </w:pPr>
    </w:p>
    <w:p w:rsidR="001A623E" w:rsidRPr="00C7451D" w:rsidRDefault="008B239D">
      <w:pPr>
        <w:pStyle w:val="a4"/>
        <w:numPr>
          <w:ilvl w:val="1"/>
          <w:numId w:val="2"/>
        </w:numPr>
        <w:tabs>
          <w:tab w:val="left" w:pos="618"/>
        </w:tabs>
        <w:ind w:left="617" w:hanging="503"/>
        <w:rPr>
          <w:b/>
          <w:sz w:val="16"/>
          <w:szCs w:val="16"/>
        </w:rPr>
      </w:pPr>
      <w:r w:rsidRPr="00C7451D">
        <w:rPr>
          <w:b/>
          <w:sz w:val="16"/>
          <w:szCs w:val="16"/>
        </w:rPr>
        <w:t>Об основных характеристиках нежилых</w:t>
      </w:r>
      <w:r w:rsidRPr="00C7451D">
        <w:rPr>
          <w:b/>
          <w:spacing w:val="-41"/>
          <w:sz w:val="16"/>
          <w:szCs w:val="16"/>
        </w:rPr>
        <w:t xml:space="preserve"> </w:t>
      </w:r>
      <w:r w:rsidRPr="00C7451D">
        <w:rPr>
          <w:b/>
          <w:sz w:val="16"/>
          <w:szCs w:val="16"/>
        </w:rPr>
        <w:t>помещений</w:t>
      </w:r>
    </w:p>
    <w:p w:rsidR="001A623E" w:rsidRPr="00C7451D" w:rsidRDefault="001A623E">
      <w:pPr>
        <w:pStyle w:val="a3"/>
        <w:spacing w:before="3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672"/>
        <w:gridCol w:w="1341"/>
        <w:gridCol w:w="1044"/>
        <w:gridCol w:w="2881"/>
        <w:gridCol w:w="5878"/>
        <w:gridCol w:w="1290"/>
      </w:tblGrid>
      <w:tr w:rsidR="001A623E" w:rsidRPr="00C7451D">
        <w:trPr>
          <w:trHeight w:val="420"/>
        </w:trPr>
        <w:tc>
          <w:tcPr>
            <w:tcW w:w="119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623E" w:rsidRPr="00C7451D" w:rsidRDefault="008B239D">
            <w:pPr>
              <w:pStyle w:val="TableParagraph"/>
              <w:spacing w:before="0" w:line="302" w:lineRule="auto"/>
              <w:ind w:left="198" w:right="122" w:hanging="49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Условны й номер</w:t>
            </w:r>
          </w:p>
        </w:tc>
        <w:tc>
          <w:tcPr>
            <w:tcW w:w="16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244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Назначение</w:t>
            </w:r>
          </w:p>
        </w:tc>
        <w:tc>
          <w:tcPr>
            <w:tcW w:w="134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302" w:lineRule="auto"/>
              <w:ind w:left="223" w:right="211" w:hang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Этаж располо- жения</w:t>
            </w:r>
          </w:p>
        </w:tc>
        <w:tc>
          <w:tcPr>
            <w:tcW w:w="10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302" w:lineRule="auto"/>
              <w:ind w:left="122" w:right="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 xml:space="preserve">Номер 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 xml:space="preserve">подъезд </w:t>
            </w: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а</w:t>
            </w:r>
          </w:p>
        </w:tc>
        <w:tc>
          <w:tcPr>
            <w:tcW w:w="288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302" w:lineRule="auto"/>
              <w:ind w:left="1162" w:right="360" w:hanging="565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Общая площадь, кв. м.</w:t>
            </w:r>
          </w:p>
        </w:tc>
        <w:tc>
          <w:tcPr>
            <w:tcW w:w="716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672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Площадь частей нежилого помещения</w:t>
            </w:r>
          </w:p>
        </w:tc>
      </w:tr>
      <w:tr w:rsidR="001A623E" w:rsidRPr="00C7451D">
        <w:trPr>
          <w:trHeight w:val="740"/>
        </w:trPr>
        <w:tc>
          <w:tcPr>
            <w:tcW w:w="119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601" w:right="15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Наименование помещения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369" w:hanging="222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Площадь, кв. м.</w:t>
            </w:r>
          </w:p>
        </w:tc>
      </w:tr>
      <w:tr w:rsidR="001A623E" w:rsidRPr="00C7451D">
        <w:trPr>
          <w:trHeight w:val="413"/>
        </w:trPr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1A623E" w:rsidRPr="00C7451D" w:rsidRDefault="001A623E">
      <w:pPr>
        <w:pStyle w:val="a3"/>
        <w:spacing w:before="2"/>
        <w:rPr>
          <w:sz w:val="16"/>
          <w:szCs w:val="16"/>
        </w:rPr>
      </w:pP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8B239D">
      <w:pPr>
        <w:pStyle w:val="a3"/>
        <w:spacing w:before="89" w:line="302" w:lineRule="auto"/>
        <w:ind w:left="127" w:right="311"/>
        <w:jc w:val="center"/>
        <w:rPr>
          <w:sz w:val="16"/>
          <w:szCs w:val="16"/>
          <w:lang w:val="ru-RU"/>
        </w:rPr>
      </w:pPr>
      <w:r w:rsidRPr="00C7451D">
        <w:rPr>
          <w:w w:val="90"/>
          <w:sz w:val="16"/>
          <w:szCs w:val="16"/>
          <w:lang w:val="ru-RU"/>
        </w:rPr>
        <w:t>Раздел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16.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составе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общего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имущества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в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строящемся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(создаваемом)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в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рамках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проекта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строительства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многоквартирном</w:t>
      </w:r>
      <w:r w:rsidRPr="00C7451D">
        <w:rPr>
          <w:spacing w:val="-16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доме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(перечень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 xml:space="preserve">помещений общего пользования с указанием их назначения и площади, перечень технологического и инженерного оборудования, предназначенного для </w:t>
      </w:r>
      <w:r w:rsidRPr="00C7451D">
        <w:rPr>
          <w:sz w:val="16"/>
          <w:szCs w:val="16"/>
          <w:lang w:val="ru-RU"/>
        </w:rPr>
        <w:t>обслуживания</w:t>
      </w:r>
      <w:r w:rsidRPr="00C7451D">
        <w:rPr>
          <w:spacing w:val="-16"/>
          <w:sz w:val="16"/>
          <w:szCs w:val="16"/>
          <w:lang w:val="ru-RU"/>
        </w:rPr>
        <w:t xml:space="preserve"> </w:t>
      </w:r>
      <w:r w:rsidRPr="00C7451D">
        <w:rPr>
          <w:sz w:val="16"/>
          <w:szCs w:val="16"/>
          <w:lang w:val="ru-RU"/>
        </w:rPr>
        <w:t>более</w:t>
      </w:r>
      <w:r w:rsidRPr="00C7451D">
        <w:rPr>
          <w:spacing w:val="-16"/>
          <w:sz w:val="16"/>
          <w:szCs w:val="16"/>
          <w:lang w:val="ru-RU"/>
        </w:rPr>
        <w:t xml:space="preserve"> </w:t>
      </w:r>
      <w:r w:rsidRPr="00C7451D">
        <w:rPr>
          <w:sz w:val="16"/>
          <w:szCs w:val="16"/>
          <w:lang w:val="ru-RU"/>
        </w:rPr>
        <w:t>чем</w:t>
      </w:r>
      <w:r w:rsidRPr="00C7451D">
        <w:rPr>
          <w:spacing w:val="-15"/>
          <w:sz w:val="16"/>
          <w:szCs w:val="16"/>
          <w:lang w:val="ru-RU"/>
        </w:rPr>
        <w:t xml:space="preserve"> </w:t>
      </w:r>
      <w:r w:rsidRPr="00C7451D">
        <w:rPr>
          <w:sz w:val="16"/>
          <w:szCs w:val="16"/>
          <w:lang w:val="ru-RU"/>
        </w:rPr>
        <w:t>одного</w:t>
      </w:r>
      <w:r w:rsidRPr="00C7451D">
        <w:rPr>
          <w:spacing w:val="-16"/>
          <w:sz w:val="16"/>
          <w:szCs w:val="16"/>
          <w:lang w:val="ru-RU"/>
        </w:rPr>
        <w:t xml:space="preserve"> </w:t>
      </w:r>
      <w:r w:rsidRPr="00C7451D">
        <w:rPr>
          <w:sz w:val="16"/>
          <w:szCs w:val="16"/>
          <w:lang w:val="ru-RU"/>
        </w:rPr>
        <w:t>помещения</w:t>
      </w:r>
      <w:r w:rsidRPr="00C7451D">
        <w:rPr>
          <w:spacing w:val="-16"/>
          <w:sz w:val="16"/>
          <w:szCs w:val="16"/>
          <w:lang w:val="ru-RU"/>
        </w:rPr>
        <w:t xml:space="preserve"> </w:t>
      </w:r>
      <w:r w:rsidRPr="00C7451D">
        <w:rPr>
          <w:sz w:val="16"/>
          <w:szCs w:val="16"/>
          <w:lang w:val="ru-RU"/>
        </w:rPr>
        <w:t>в</w:t>
      </w:r>
      <w:r w:rsidRPr="00C7451D">
        <w:rPr>
          <w:spacing w:val="-15"/>
          <w:sz w:val="16"/>
          <w:szCs w:val="16"/>
          <w:lang w:val="ru-RU"/>
        </w:rPr>
        <w:t xml:space="preserve"> </w:t>
      </w:r>
      <w:r w:rsidRPr="00C7451D">
        <w:rPr>
          <w:sz w:val="16"/>
          <w:szCs w:val="16"/>
          <w:lang w:val="ru-RU"/>
        </w:rPr>
        <w:t>данном</w:t>
      </w:r>
      <w:r w:rsidRPr="00C7451D">
        <w:rPr>
          <w:spacing w:val="-16"/>
          <w:sz w:val="16"/>
          <w:szCs w:val="16"/>
          <w:lang w:val="ru-RU"/>
        </w:rPr>
        <w:t xml:space="preserve"> </w:t>
      </w:r>
      <w:r w:rsidRPr="00C7451D">
        <w:rPr>
          <w:sz w:val="16"/>
          <w:szCs w:val="16"/>
          <w:lang w:val="ru-RU"/>
        </w:rPr>
        <w:t>доме)</w:t>
      </w:r>
    </w:p>
    <w:p w:rsidR="001A623E" w:rsidRPr="00C7451D" w:rsidRDefault="001A623E">
      <w:pPr>
        <w:pStyle w:val="a3"/>
        <w:rPr>
          <w:sz w:val="16"/>
          <w:szCs w:val="16"/>
          <w:lang w:val="ru-RU"/>
        </w:rPr>
      </w:pPr>
    </w:p>
    <w:p w:rsidR="001A623E" w:rsidRPr="00C7451D" w:rsidRDefault="001A623E">
      <w:pPr>
        <w:pStyle w:val="a3"/>
        <w:rPr>
          <w:sz w:val="16"/>
          <w:szCs w:val="16"/>
          <w:lang w:val="ru-RU"/>
        </w:rPr>
      </w:pPr>
    </w:p>
    <w:p w:rsidR="001A623E" w:rsidRPr="00C7451D" w:rsidRDefault="008B239D">
      <w:pPr>
        <w:pStyle w:val="a4"/>
        <w:numPr>
          <w:ilvl w:val="1"/>
          <w:numId w:val="1"/>
        </w:numPr>
        <w:tabs>
          <w:tab w:val="left" w:pos="619"/>
        </w:tabs>
        <w:spacing w:before="1"/>
        <w:ind w:hanging="504"/>
        <w:rPr>
          <w:b/>
          <w:sz w:val="16"/>
          <w:szCs w:val="16"/>
          <w:lang w:val="ru-RU"/>
        </w:rPr>
      </w:pPr>
      <w:r w:rsidRPr="00C7451D">
        <w:rPr>
          <w:b/>
          <w:sz w:val="16"/>
          <w:szCs w:val="16"/>
          <w:lang w:val="ru-RU"/>
        </w:rPr>
        <w:t>Перечень</w:t>
      </w:r>
      <w:r w:rsidRPr="00C7451D">
        <w:rPr>
          <w:b/>
          <w:spacing w:val="-14"/>
          <w:sz w:val="16"/>
          <w:szCs w:val="16"/>
          <w:lang w:val="ru-RU"/>
        </w:rPr>
        <w:t xml:space="preserve"> </w:t>
      </w:r>
      <w:r w:rsidRPr="00C7451D">
        <w:rPr>
          <w:b/>
          <w:sz w:val="16"/>
          <w:szCs w:val="16"/>
          <w:lang w:val="ru-RU"/>
        </w:rPr>
        <w:t>помещений</w:t>
      </w:r>
      <w:r w:rsidRPr="00C7451D">
        <w:rPr>
          <w:b/>
          <w:spacing w:val="-14"/>
          <w:sz w:val="16"/>
          <w:szCs w:val="16"/>
          <w:lang w:val="ru-RU"/>
        </w:rPr>
        <w:t xml:space="preserve"> </w:t>
      </w:r>
      <w:r w:rsidRPr="00C7451D">
        <w:rPr>
          <w:b/>
          <w:sz w:val="16"/>
          <w:szCs w:val="16"/>
          <w:lang w:val="ru-RU"/>
        </w:rPr>
        <w:t>общего</w:t>
      </w:r>
      <w:r w:rsidRPr="00C7451D">
        <w:rPr>
          <w:b/>
          <w:spacing w:val="-14"/>
          <w:sz w:val="16"/>
          <w:szCs w:val="16"/>
          <w:lang w:val="ru-RU"/>
        </w:rPr>
        <w:t xml:space="preserve"> </w:t>
      </w:r>
      <w:r w:rsidRPr="00C7451D">
        <w:rPr>
          <w:b/>
          <w:sz w:val="16"/>
          <w:szCs w:val="16"/>
          <w:lang w:val="ru-RU"/>
        </w:rPr>
        <w:t>пользования</w:t>
      </w:r>
      <w:r w:rsidRPr="00C7451D">
        <w:rPr>
          <w:b/>
          <w:spacing w:val="-14"/>
          <w:sz w:val="16"/>
          <w:szCs w:val="16"/>
          <w:lang w:val="ru-RU"/>
        </w:rPr>
        <w:t xml:space="preserve"> </w:t>
      </w:r>
      <w:r w:rsidRPr="00C7451D">
        <w:rPr>
          <w:b/>
          <w:sz w:val="16"/>
          <w:szCs w:val="16"/>
          <w:lang w:val="ru-RU"/>
        </w:rPr>
        <w:t>с</w:t>
      </w:r>
      <w:r w:rsidRPr="00C7451D">
        <w:rPr>
          <w:b/>
          <w:spacing w:val="-14"/>
          <w:sz w:val="16"/>
          <w:szCs w:val="16"/>
          <w:lang w:val="ru-RU"/>
        </w:rPr>
        <w:t xml:space="preserve"> </w:t>
      </w:r>
      <w:r w:rsidRPr="00C7451D">
        <w:rPr>
          <w:b/>
          <w:sz w:val="16"/>
          <w:szCs w:val="16"/>
          <w:lang w:val="ru-RU"/>
        </w:rPr>
        <w:t>указанием</w:t>
      </w:r>
      <w:r w:rsidRPr="00C7451D">
        <w:rPr>
          <w:b/>
          <w:spacing w:val="-14"/>
          <w:sz w:val="16"/>
          <w:szCs w:val="16"/>
          <w:lang w:val="ru-RU"/>
        </w:rPr>
        <w:t xml:space="preserve"> </w:t>
      </w:r>
      <w:r w:rsidRPr="00C7451D">
        <w:rPr>
          <w:b/>
          <w:sz w:val="16"/>
          <w:szCs w:val="16"/>
          <w:lang w:val="ru-RU"/>
        </w:rPr>
        <w:t>их</w:t>
      </w:r>
      <w:r w:rsidRPr="00C7451D">
        <w:rPr>
          <w:b/>
          <w:spacing w:val="-14"/>
          <w:sz w:val="16"/>
          <w:szCs w:val="16"/>
          <w:lang w:val="ru-RU"/>
        </w:rPr>
        <w:t xml:space="preserve"> </w:t>
      </w:r>
      <w:r w:rsidRPr="00C7451D">
        <w:rPr>
          <w:b/>
          <w:sz w:val="16"/>
          <w:szCs w:val="16"/>
          <w:lang w:val="ru-RU"/>
        </w:rPr>
        <w:t>назначения</w:t>
      </w:r>
      <w:r w:rsidRPr="00C7451D">
        <w:rPr>
          <w:b/>
          <w:spacing w:val="-14"/>
          <w:sz w:val="16"/>
          <w:szCs w:val="16"/>
          <w:lang w:val="ru-RU"/>
        </w:rPr>
        <w:t xml:space="preserve"> </w:t>
      </w:r>
      <w:r w:rsidRPr="00C7451D">
        <w:rPr>
          <w:b/>
          <w:sz w:val="16"/>
          <w:szCs w:val="16"/>
          <w:lang w:val="ru-RU"/>
        </w:rPr>
        <w:t>и</w:t>
      </w:r>
      <w:r w:rsidRPr="00C7451D">
        <w:rPr>
          <w:b/>
          <w:spacing w:val="-14"/>
          <w:sz w:val="16"/>
          <w:szCs w:val="16"/>
          <w:lang w:val="ru-RU"/>
        </w:rPr>
        <w:t xml:space="preserve"> </w:t>
      </w:r>
      <w:r w:rsidRPr="00C7451D">
        <w:rPr>
          <w:b/>
          <w:sz w:val="16"/>
          <w:szCs w:val="16"/>
          <w:lang w:val="ru-RU"/>
        </w:rPr>
        <w:t>площади</w:t>
      </w:r>
    </w:p>
    <w:p w:rsidR="001A623E" w:rsidRPr="00C7451D" w:rsidRDefault="001A623E">
      <w:pPr>
        <w:pStyle w:val="a3"/>
        <w:spacing w:before="3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"/>
        <w:gridCol w:w="3432"/>
        <w:gridCol w:w="3989"/>
        <w:gridCol w:w="5820"/>
        <w:gridCol w:w="1284"/>
      </w:tblGrid>
      <w:tr w:rsidR="001A623E" w:rsidRPr="00C7451D">
        <w:trPr>
          <w:trHeight w:val="74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470" w:right="-8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N</w:t>
            </w:r>
            <w:r w:rsidRPr="00C7451D">
              <w:rPr>
                <w:rFonts w:ascii="Arial" w:hAnsi="Arial" w:cs="Arial"/>
                <w:spacing w:val="-7"/>
                <w:w w:val="110"/>
                <w:sz w:val="16"/>
                <w:szCs w:val="16"/>
              </w:rPr>
              <w:t xml:space="preserve"> </w:t>
            </w: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п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tabs>
                <w:tab w:val="left" w:pos="931"/>
              </w:tabs>
              <w:ind w:left="53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\п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ab/>
              <w:t>Вид</w:t>
            </w:r>
            <w:r w:rsidRPr="00C7451D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помещения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1430" w:right="440" w:hanging="9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Описание места расположения помещения</w:t>
            </w:r>
          </w:p>
        </w:tc>
        <w:tc>
          <w:tcPr>
            <w:tcW w:w="5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684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Назначение помещения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366" w:hanging="223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Площадь, кв. м.</w:t>
            </w:r>
          </w:p>
        </w:tc>
      </w:tr>
      <w:tr w:rsidR="001A623E" w:rsidRPr="00C7451D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32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A623E" w:rsidRPr="00C7451D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2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529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техническое помещение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62" w:right="3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техническое подполье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72" w:right="3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</w:tr>
      <w:tr w:rsidR="001A623E" w:rsidRPr="00C7451D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32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1200" w:hanging="1043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помещение для хозяйственного инвентаря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362" w:right="3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1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688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техническое помещение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372" w:right="3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</w:tr>
      <w:tr w:rsidR="001A623E" w:rsidRPr="00C7451D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32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762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теплогенераторная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362" w:right="3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1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688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техническое помещение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372" w:right="3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7,74</w:t>
            </w:r>
          </w:p>
        </w:tc>
      </w:tr>
      <w:tr w:rsidR="001A623E" w:rsidRPr="00C7451D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2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042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тамбур входа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62" w:right="3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1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72" w:right="3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4,68</w:t>
            </w:r>
          </w:p>
        </w:tc>
      </w:tr>
      <w:tr w:rsidR="001A623E" w:rsidRPr="00C7451D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2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443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62" w:right="3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1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72" w:right="3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25,83</w:t>
            </w:r>
          </w:p>
        </w:tc>
      </w:tr>
      <w:tr w:rsidR="001A623E" w:rsidRPr="00C7451D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32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1263" w:hanging="80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362" w:right="3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1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372" w:right="3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733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32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left="1335" w:hanging="88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362" w:right="3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1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372" w:right="3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42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443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лестнично-лифтовой узел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2 этаж 1 подъезд</w:t>
            </w:r>
          </w:p>
        </w:tc>
        <w:tc>
          <w:tcPr>
            <w:tcW w:w="5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31,26</w:t>
            </w:r>
          </w:p>
        </w:tc>
      </w:tr>
      <w:tr w:rsidR="001A623E" w:rsidRPr="00C7451D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1263" w:hanging="80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195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2этаж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left="1335" w:hanging="88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2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443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3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31,26</w:t>
            </w:r>
          </w:p>
        </w:tc>
      </w:tr>
      <w:tr w:rsidR="001A623E" w:rsidRPr="00C7451D" w:rsidTr="00DA20D4">
        <w:trPr>
          <w:trHeight w:val="55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1263" w:hanging="80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3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 w:rsidTr="00DA20D4">
        <w:trPr>
          <w:trHeight w:val="551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left="1335" w:hanging="88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3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443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4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31,26</w:t>
            </w:r>
          </w:p>
        </w:tc>
      </w:tr>
      <w:tr w:rsidR="001A623E" w:rsidRPr="00C7451D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1263" w:hanging="80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4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left="1335" w:hanging="88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4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443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5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31,26</w:t>
            </w:r>
          </w:p>
        </w:tc>
      </w:tr>
      <w:tr w:rsidR="001A623E" w:rsidRPr="00C7451D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1263" w:hanging="80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5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left="1335" w:hanging="88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5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443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6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31,26</w:t>
            </w:r>
          </w:p>
        </w:tc>
      </w:tr>
      <w:tr w:rsidR="001A623E" w:rsidRPr="00C7451D">
        <w:trPr>
          <w:trHeight w:val="740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1263" w:hanging="80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6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 w:rsidTr="00DA20D4">
        <w:trPr>
          <w:trHeight w:val="57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1335" w:hanging="88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6 этаж 1 подъезд</w:t>
            </w:r>
          </w:p>
        </w:tc>
        <w:tc>
          <w:tcPr>
            <w:tcW w:w="5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35" w:right="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7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31,26</w:t>
            </w:r>
          </w:p>
        </w:tc>
      </w:tr>
      <w:tr w:rsidR="001A623E" w:rsidRPr="00C7451D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1263" w:hanging="80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7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left="1335" w:hanging="88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7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35" w:right="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8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31,26</w:t>
            </w:r>
          </w:p>
        </w:tc>
      </w:tr>
      <w:tr w:rsidR="001A623E" w:rsidRPr="00C7451D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1263" w:hanging="80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8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left="1335" w:hanging="88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8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35" w:right="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9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31,26</w:t>
            </w:r>
          </w:p>
        </w:tc>
      </w:tr>
      <w:tr w:rsidR="001A623E" w:rsidRPr="00C7451D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1263" w:hanging="80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9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left="1335" w:hanging="88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9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35" w:right="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112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10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31,26</w:t>
            </w:r>
          </w:p>
        </w:tc>
      </w:tr>
      <w:tr w:rsidR="001A623E" w:rsidRPr="00C7451D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1263" w:hanging="80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112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10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left="1335" w:hanging="88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112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10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36" w:right="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помещение чердака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14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чердак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0" w:right="32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472,51</w:t>
            </w:r>
          </w:p>
        </w:tc>
      </w:tr>
      <w:tr w:rsidR="001A623E" w:rsidRPr="00C7451D">
        <w:trPr>
          <w:trHeight w:val="419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39" w:right="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машинное помещение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14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чердак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688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техническое помещение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25,25</w:t>
            </w:r>
          </w:p>
        </w:tc>
      </w:tr>
      <w:tr w:rsidR="001A623E" w:rsidRPr="00C7451D">
        <w:trPr>
          <w:trHeight w:val="420"/>
        </w:trPr>
        <w:tc>
          <w:tcPr>
            <w:tcW w:w="772" w:type="dxa"/>
            <w:tcBorders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432" w:type="dxa"/>
            <w:tcBorders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62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лестничная площадка</w:t>
            </w:r>
          </w:p>
        </w:tc>
        <w:tc>
          <w:tcPr>
            <w:tcW w:w="3989" w:type="dxa"/>
            <w:tcBorders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14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чердак 1 подъезд</w:t>
            </w:r>
          </w:p>
        </w:tc>
        <w:tc>
          <w:tcPr>
            <w:tcW w:w="5820" w:type="dxa"/>
            <w:tcBorders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89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14,78</w:t>
            </w:r>
          </w:p>
        </w:tc>
      </w:tr>
    </w:tbl>
    <w:p w:rsidR="001A623E" w:rsidRPr="00C7451D" w:rsidRDefault="001A623E">
      <w:pPr>
        <w:spacing w:before="1" w:after="1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"/>
        <w:gridCol w:w="3432"/>
        <w:gridCol w:w="3989"/>
        <w:gridCol w:w="5820"/>
        <w:gridCol w:w="1284"/>
      </w:tblGrid>
      <w:tr w:rsidR="001A623E" w:rsidRPr="00C7451D">
        <w:trPr>
          <w:trHeight w:val="74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470" w:right="-8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N</w:t>
            </w:r>
            <w:r w:rsidRPr="00C7451D">
              <w:rPr>
                <w:rFonts w:ascii="Arial" w:hAnsi="Arial" w:cs="Arial"/>
                <w:spacing w:val="-7"/>
                <w:w w:val="110"/>
                <w:sz w:val="16"/>
                <w:szCs w:val="16"/>
              </w:rPr>
              <w:t xml:space="preserve"> </w:t>
            </w: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п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tabs>
                <w:tab w:val="left" w:pos="931"/>
              </w:tabs>
              <w:ind w:left="53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\п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ab/>
              <w:t>Вид</w:t>
            </w:r>
            <w:r w:rsidRPr="00C7451D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помещения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1430" w:right="440" w:hanging="9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Описание места расположения помещения</w:t>
            </w:r>
          </w:p>
        </w:tc>
        <w:tc>
          <w:tcPr>
            <w:tcW w:w="5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684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Назначение помещения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366" w:hanging="223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Площадь, кв. м.</w:t>
            </w:r>
          </w:p>
        </w:tc>
      </w:tr>
      <w:tr w:rsidR="001A623E" w:rsidRPr="00C7451D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32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A623E" w:rsidRPr="00C7451D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2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529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техническое помещение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62" w:right="3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техническое подполье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72" w:right="3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485,8</w:t>
            </w:r>
          </w:p>
        </w:tc>
      </w:tr>
      <w:tr w:rsidR="001A623E" w:rsidRPr="00C7451D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2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856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водомерный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62" w:right="3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техническое подполье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688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техническое помещение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72" w:right="3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1A623E" w:rsidRPr="00C7451D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2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843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насосная станция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62" w:right="3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техническое подполье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688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техническое помещение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72" w:right="3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1A623E" w:rsidRPr="00C7451D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2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896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электрощитовая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62" w:right="3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1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688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техническое помещение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72" w:right="3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</w:tr>
      <w:tr w:rsidR="001A623E" w:rsidRPr="00C7451D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2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762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теплогенераторная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62" w:right="3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1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688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техническое помещение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72" w:right="3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7,74</w:t>
            </w:r>
          </w:p>
        </w:tc>
      </w:tr>
      <w:tr w:rsidR="001A623E" w:rsidRPr="00C7451D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2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042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тамбур входа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62" w:right="3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1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72" w:right="3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4,68</w:t>
            </w:r>
          </w:p>
        </w:tc>
      </w:tr>
      <w:tr w:rsidR="001A623E" w:rsidRPr="00C7451D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2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0" w:right="43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62" w:right="3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1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72" w:right="3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25,83</w:t>
            </w:r>
          </w:p>
        </w:tc>
      </w:tr>
      <w:tr w:rsidR="001A623E" w:rsidRPr="00C7451D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32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1263" w:hanging="80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362" w:right="3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1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372" w:right="3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 w:rsidTr="00DA20D4">
        <w:trPr>
          <w:trHeight w:val="551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32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left="1335" w:hanging="88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362" w:right="3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1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372" w:right="3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273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0" w:right="43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362" w:right="3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2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372" w:right="3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31,26</w:t>
            </w:r>
          </w:p>
        </w:tc>
      </w:tr>
      <w:tr w:rsidR="001A623E" w:rsidRPr="00C7451D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273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1263" w:hanging="80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362" w:right="3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2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372" w:right="3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273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left="1335" w:hanging="88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362" w:right="3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2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372" w:right="3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413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273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0" w:right="43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362" w:right="3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3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372" w:right="3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31,26</w:t>
            </w:r>
          </w:p>
        </w:tc>
      </w:tr>
      <w:tr w:rsidR="001A623E" w:rsidRPr="00C7451D">
        <w:trPr>
          <w:trHeight w:val="74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1263" w:hanging="80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3 этаж 2 подъезд</w:t>
            </w:r>
          </w:p>
        </w:tc>
        <w:tc>
          <w:tcPr>
            <w:tcW w:w="5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left="1335" w:hanging="88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3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443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4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31,26</w:t>
            </w:r>
          </w:p>
        </w:tc>
      </w:tr>
      <w:tr w:rsidR="001A623E" w:rsidRPr="00C7451D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1263" w:hanging="80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4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left="1335" w:hanging="88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4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443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5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31,26</w:t>
            </w:r>
          </w:p>
        </w:tc>
      </w:tr>
      <w:tr w:rsidR="001A623E" w:rsidRPr="00C7451D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1263" w:hanging="80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5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left="1335" w:hanging="88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5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443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6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31,26</w:t>
            </w:r>
          </w:p>
        </w:tc>
      </w:tr>
      <w:tr w:rsidR="001A623E" w:rsidRPr="00C7451D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1263" w:hanging="80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6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 w:rsidTr="00DA20D4">
        <w:trPr>
          <w:trHeight w:val="508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left="1335" w:hanging="88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6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443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7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31,26</w:t>
            </w:r>
          </w:p>
        </w:tc>
      </w:tr>
      <w:tr w:rsidR="001A623E" w:rsidRPr="00C7451D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1263" w:hanging="80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7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732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lastRenderedPageBreak/>
              <w:t>27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left="1335" w:hanging="88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7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42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35" w:right="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лестнично-лифтовой узел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8 этаж 2 подъезд</w:t>
            </w:r>
          </w:p>
        </w:tc>
        <w:tc>
          <w:tcPr>
            <w:tcW w:w="5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31,26</w:t>
            </w:r>
          </w:p>
        </w:tc>
      </w:tr>
      <w:tr w:rsidR="001A623E" w:rsidRPr="00C7451D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1263" w:hanging="80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8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left="1335" w:hanging="88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8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35" w:right="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9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31,26</w:t>
            </w:r>
          </w:p>
        </w:tc>
      </w:tr>
      <w:tr w:rsidR="001A623E" w:rsidRPr="00C7451D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1263" w:hanging="80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9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left="1335" w:hanging="88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9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35" w:right="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112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10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31,26</w:t>
            </w:r>
          </w:p>
        </w:tc>
      </w:tr>
      <w:tr w:rsidR="001A623E" w:rsidRPr="00C7451D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1263" w:hanging="80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112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10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left="1335" w:hanging="880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112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10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19,61</w:t>
            </w:r>
          </w:p>
        </w:tc>
      </w:tr>
      <w:tr w:rsidR="001A623E" w:rsidRPr="00C7451D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36" w:right="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помещение чердака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14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чердак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0" w:right="32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472,51</w:t>
            </w:r>
          </w:p>
        </w:tc>
      </w:tr>
      <w:tr w:rsidR="001A623E" w:rsidRPr="00C7451D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39" w:right="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машинное помещение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14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чердак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688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техническое помещение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25,25</w:t>
            </w:r>
          </w:p>
        </w:tc>
      </w:tr>
      <w:tr w:rsidR="001A623E" w:rsidRPr="00C7451D">
        <w:trPr>
          <w:trHeight w:val="420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253" w:righ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36" w:right="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лестничная площадка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14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чердак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685" w:right="16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0" w:right="3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14,78</w:t>
            </w:r>
          </w:p>
        </w:tc>
      </w:tr>
    </w:tbl>
    <w:p w:rsidR="001A623E" w:rsidRPr="00C7451D" w:rsidRDefault="001A623E">
      <w:pPr>
        <w:spacing w:before="8"/>
        <w:rPr>
          <w:rFonts w:ascii="Arial" w:hAnsi="Arial" w:cs="Arial"/>
          <w:sz w:val="16"/>
          <w:szCs w:val="16"/>
        </w:rPr>
      </w:pPr>
    </w:p>
    <w:p w:rsidR="001A623E" w:rsidRPr="00C7451D" w:rsidRDefault="008B239D">
      <w:pPr>
        <w:pStyle w:val="a4"/>
        <w:numPr>
          <w:ilvl w:val="1"/>
          <w:numId w:val="1"/>
        </w:numPr>
        <w:tabs>
          <w:tab w:val="left" w:pos="619"/>
        </w:tabs>
        <w:ind w:hanging="504"/>
        <w:rPr>
          <w:b/>
          <w:sz w:val="16"/>
          <w:szCs w:val="16"/>
          <w:lang w:val="ru-RU"/>
        </w:rPr>
      </w:pPr>
      <w:r w:rsidRPr="00C7451D">
        <w:rPr>
          <w:b/>
          <w:w w:val="95"/>
          <w:sz w:val="16"/>
          <w:szCs w:val="16"/>
          <w:lang w:val="ru-RU"/>
        </w:rPr>
        <w:t>Перечень</w:t>
      </w:r>
      <w:r w:rsidRPr="00C7451D">
        <w:rPr>
          <w:b/>
          <w:spacing w:val="-34"/>
          <w:w w:val="95"/>
          <w:sz w:val="16"/>
          <w:szCs w:val="16"/>
          <w:lang w:val="ru-RU"/>
        </w:rPr>
        <w:t xml:space="preserve"> </w:t>
      </w:r>
      <w:r w:rsidRPr="00C7451D">
        <w:rPr>
          <w:b/>
          <w:w w:val="95"/>
          <w:sz w:val="16"/>
          <w:szCs w:val="16"/>
          <w:lang w:val="ru-RU"/>
        </w:rPr>
        <w:t>технологического</w:t>
      </w:r>
      <w:r w:rsidRPr="00C7451D">
        <w:rPr>
          <w:b/>
          <w:spacing w:val="-34"/>
          <w:w w:val="95"/>
          <w:sz w:val="16"/>
          <w:szCs w:val="16"/>
          <w:lang w:val="ru-RU"/>
        </w:rPr>
        <w:t xml:space="preserve"> </w:t>
      </w:r>
      <w:r w:rsidRPr="00C7451D">
        <w:rPr>
          <w:b/>
          <w:w w:val="95"/>
          <w:sz w:val="16"/>
          <w:szCs w:val="16"/>
          <w:lang w:val="ru-RU"/>
        </w:rPr>
        <w:t>и</w:t>
      </w:r>
      <w:r w:rsidRPr="00C7451D">
        <w:rPr>
          <w:b/>
          <w:spacing w:val="-33"/>
          <w:w w:val="95"/>
          <w:sz w:val="16"/>
          <w:szCs w:val="16"/>
          <w:lang w:val="ru-RU"/>
        </w:rPr>
        <w:t xml:space="preserve"> </w:t>
      </w:r>
      <w:r w:rsidRPr="00C7451D">
        <w:rPr>
          <w:b/>
          <w:w w:val="95"/>
          <w:sz w:val="16"/>
          <w:szCs w:val="16"/>
          <w:lang w:val="ru-RU"/>
        </w:rPr>
        <w:t>инженерного</w:t>
      </w:r>
      <w:r w:rsidRPr="00C7451D">
        <w:rPr>
          <w:b/>
          <w:spacing w:val="-34"/>
          <w:w w:val="95"/>
          <w:sz w:val="16"/>
          <w:szCs w:val="16"/>
          <w:lang w:val="ru-RU"/>
        </w:rPr>
        <w:t xml:space="preserve"> </w:t>
      </w:r>
      <w:r w:rsidRPr="00C7451D">
        <w:rPr>
          <w:b/>
          <w:w w:val="95"/>
          <w:sz w:val="16"/>
          <w:szCs w:val="16"/>
          <w:lang w:val="ru-RU"/>
        </w:rPr>
        <w:t>оборудования,</w:t>
      </w:r>
      <w:r w:rsidRPr="00C7451D">
        <w:rPr>
          <w:b/>
          <w:spacing w:val="-34"/>
          <w:w w:val="95"/>
          <w:sz w:val="16"/>
          <w:szCs w:val="16"/>
          <w:lang w:val="ru-RU"/>
        </w:rPr>
        <w:t xml:space="preserve"> </w:t>
      </w:r>
      <w:r w:rsidRPr="00C7451D">
        <w:rPr>
          <w:b/>
          <w:w w:val="95"/>
          <w:sz w:val="16"/>
          <w:szCs w:val="16"/>
          <w:lang w:val="ru-RU"/>
        </w:rPr>
        <w:t>предназначенного</w:t>
      </w:r>
      <w:r w:rsidRPr="00C7451D">
        <w:rPr>
          <w:b/>
          <w:spacing w:val="-33"/>
          <w:w w:val="95"/>
          <w:sz w:val="16"/>
          <w:szCs w:val="16"/>
          <w:lang w:val="ru-RU"/>
        </w:rPr>
        <w:t xml:space="preserve"> </w:t>
      </w:r>
      <w:r w:rsidRPr="00C7451D">
        <w:rPr>
          <w:b/>
          <w:w w:val="95"/>
          <w:sz w:val="16"/>
          <w:szCs w:val="16"/>
          <w:lang w:val="ru-RU"/>
        </w:rPr>
        <w:t>для</w:t>
      </w:r>
      <w:r w:rsidRPr="00C7451D">
        <w:rPr>
          <w:b/>
          <w:spacing w:val="-34"/>
          <w:w w:val="95"/>
          <w:sz w:val="16"/>
          <w:szCs w:val="16"/>
          <w:lang w:val="ru-RU"/>
        </w:rPr>
        <w:t xml:space="preserve"> </w:t>
      </w:r>
      <w:r w:rsidRPr="00C7451D">
        <w:rPr>
          <w:b/>
          <w:w w:val="95"/>
          <w:sz w:val="16"/>
          <w:szCs w:val="16"/>
          <w:lang w:val="ru-RU"/>
        </w:rPr>
        <w:t>обслуживания</w:t>
      </w:r>
      <w:r w:rsidRPr="00C7451D">
        <w:rPr>
          <w:b/>
          <w:spacing w:val="-34"/>
          <w:w w:val="95"/>
          <w:sz w:val="16"/>
          <w:szCs w:val="16"/>
          <w:lang w:val="ru-RU"/>
        </w:rPr>
        <w:t xml:space="preserve"> </w:t>
      </w:r>
      <w:r w:rsidRPr="00C7451D">
        <w:rPr>
          <w:b/>
          <w:w w:val="95"/>
          <w:sz w:val="16"/>
          <w:szCs w:val="16"/>
          <w:lang w:val="ru-RU"/>
        </w:rPr>
        <w:t>более</w:t>
      </w:r>
      <w:r w:rsidRPr="00C7451D">
        <w:rPr>
          <w:b/>
          <w:spacing w:val="-33"/>
          <w:w w:val="95"/>
          <w:sz w:val="16"/>
          <w:szCs w:val="16"/>
          <w:lang w:val="ru-RU"/>
        </w:rPr>
        <w:t xml:space="preserve"> </w:t>
      </w:r>
      <w:r w:rsidRPr="00C7451D">
        <w:rPr>
          <w:b/>
          <w:w w:val="95"/>
          <w:sz w:val="16"/>
          <w:szCs w:val="16"/>
          <w:lang w:val="ru-RU"/>
        </w:rPr>
        <w:t>чем</w:t>
      </w:r>
      <w:r w:rsidRPr="00C7451D">
        <w:rPr>
          <w:b/>
          <w:spacing w:val="-34"/>
          <w:w w:val="95"/>
          <w:sz w:val="16"/>
          <w:szCs w:val="16"/>
          <w:lang w:val="ru-RU"/>
        </w:rPr>
        <w:t xml:space="preserve"> </w:t>
      </w:r>
      <w:r w:rsidRPr="00C7451D">
        <w:rPr>
          <w:b/>
          <w:w w:val="95"/>
          <w:sz w:val="16"/>
          <w:szCs w:val="16"/>
          <w:lang w:val="ru-RU"/>
        </w:rPr>
        <w:t>одного</w:t>
      </w:r>
      <w:r w:rsidRPr="00C7451D">
        <w:rPr>
          <w:b/>
          <w:spacing w:val="-33"/>
          <w:w w:val="95"/>
          <w:sz w:val="16"/>
          <w:szCs w:val="16"/>
          <w:lang w:val="ru-RU"/>
        </w:rPr>
        <w:t xml:space="preserve"> </w:t>
      </w:r>
      <w:r w:rsidRPr="00C7451D">
        <w:rPr>
          <w:b/>
          <w:w w:val="95"/>
          <w:sz w:val="16"/>
          <w:szCs w:val="16"/>
          <w:lang w:val="ru-RU"/>
        </w:rPr>
        <w:t>помещения</w:t>
      </w:r>
      <w:r w:rsidRPr="00C7451D">
        <w:rPr>
          <w:b/>
          <w:spacing w:val="-34"/>
          <w:w w:val="95"/>
          <w:sz w:val="16"/>
          <w:szCs w:val="16"/>
          <w:lang w:val="ru-RU"/>
        </w:rPr>
        <w:t xml:space="preserve"> </w:t>
      </w:r>
      <w:r w:rsidRPr="00C7451D">
        <w:rPr>
          <w:b/>
          <w:w w:val="95"/>
          <w:sz w:val="16"/>
          <w:szCs w:val="16"/>
          <w:lang w:val="ru-RU"/>
        </w:rPr>
        <w:t>в</w:t>
      </w:r>
      <w:r w:rsidRPr="00C7451D">
        <w:rPr>
          <w:b/>
          <w:spacing w:val="-34"/>
          <w:w w:val="95"/>
          <w:sz w:val="16"/>
          <w:szCs w:val="16"/>
          <w:lang w:val="ru-RU"/>
        </w:rPr>
        <w:t xml:space="preserve"> </w:t>
      </w:r>
      <w:r w:rsidRPr="00C7451D">
        <w:rPr>
          <w:b/>
          <w:w w:val="95"/>
          <w:sz w:val="16"/>
          <w:szCs w:val="16"/>
          <w:lang w:val="ru-RU"/>
        </w:rPr>
        <w:t>данном</w:t>
      </w:r>
      <w:r w:rsidRPr="00C7451D">
        <w:rPr>
          <w:b/>
          <w:spacing w:val="-33"/>
          <w:w w:val="95"/>
          <w:sz w:val="16"/>
          <w:szCs w:val="16"/>
          <w:lang w:val="ru-RU"/>
        </w:rPr>
        <w:t xml:space="preserve"> </w:t>
      </w:r>
      <w:r w:rsidRPr="00C7451D">
        <w:rPr>
          <w:b/>
          <w:w w:val="95"/>
          <w:sz w:val="16"/>
          <w:szCs w:val="16"/>
          <w:lang w:val="ru-RU"/>
        </w:rPr>
        <w:t>доме</w:t>
      </w:r>
    </w:p>
    <w:p w:rsidR="001A623E" w:rsidRPr="00C7451D" w:rsidRDefault="001A623E">
      <w:pPr>
        <w:pStyle w:val="a3"/>
        <w:spacing w:before="3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"/>
        <w:gridCol w:w="3432"/>
        <w:gridCol w:w="3989"/>
        <w:gridCol w:w="7104"/>
      </w:tblGrid>
      <w:tr w:rsidR="001A623E" w:rsidRPr="00C7451D">
        <w:trPr>
          <w:trHeight w:val="42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470" w:right="-8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N</w:t>
            </w:r>
            <w:r w:rsidRPr="00C7451D">
              <w:rPr>
                <w:rFonts w:ascii="Arial" w:hAnsi="Arial" w:cs="Arial"/>
                <w:spacing w:val="-7"/>
                <w:w w:val="110"/>
                <w:sz w:val="16"/>
                <w:szCs w:val="16"/>
              </w:rPr>
              <w:t xml:space="preserve"> </w:t>
            </w: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п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9" w:right="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\пОписание места расположения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62" w:right="3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Вид оборудования</w:t>
            </w:r>
          </w:p>
        </w:tc>
        <w:tc>
          <w:tcPr>
            <w:tcW w:w="7104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74" w:right="1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Назначение</w:t>
            </w:r>
          </w:p>
        </w:tc>
      </w:tr>
      <w:tr w:rsidR="001A623E" w:rsidRPr="00C7451D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0" w:right="13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A623E" w:rsidRPr="00C7451D">
        <w:trPr>
          <w:trHeight w:val="419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36" w:right="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шахта лифта подъезд № 1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62" w:right="3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лифтовое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73" w:right="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перемещение жителей по этажам</w:t>
            </w:r>
          </w:p>
        </w:tc>
      </w:tr>
    </w:tbl>
    <w:p w:rsidR="001A623E" w:rsidRPr="00C7451D" w:rsidRDefault="001A623E">
      <w:pPr>
        <w:pStyle w:val="a3"/>
        <w:spacing w:before="2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"/>
        <w:gridCol w:w="3432"/>
        <w:gridCol w:w="3989"/>
        <w:gridCol w:w="7104"/>
      </w:tblGrid>
      <w:tr w:rsidR="001A623E" w:rsidRPr="00C7451D">
        <w:trPr>
          <w:trHeight w:val="74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747" w:hanging="4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этажные коридоры, чердак, подвал подъезд №1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362" w:right="3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электротехническое</w:t>
            </w:r>
          </w:p>
        </w:tc>
        <w:tc>
          <w:tcPr>
            <w:tcW w:w="7104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74" w:right="1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обеспечение жителей электроэнергией</w:t>
            </w:r>
          </w:p>
        </w:tc>
      </w:tr>
      <w:tr w:rsidR="001A623E" w:rsidRPr="005A1A09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left="321" w:right="292" w:firstLine="20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подвальное помещение, этажные щитки подъезд №1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362" w:right="3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оборудование сетей связ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left="918" w:hanging="45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передача и прием сигналов телевидения, обеспечение жителей современными услугами связи (телефония, интернет)</w:t>
            </w:r>
          </w:p>
        </w:tc>
      </w:tr>
      <w:tr w:rsidR="001A623E" w:rsidRPr="00C7451D">
        <w:trPr>
          <w:trHeight w:val="733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left="1124" w:hanging="899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теплогенераторная на 1 этаже подъезд №1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362" w:right="3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газовое оборудование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74" w:right="1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отопление лестничной клетки</w:t>
            </w:r>
          </w:p>
        </w:tc>
      </w:tr>
      <w:tr w:rsidR="001A623E" w:rsidRPr="00C7451D">
        <w:trPr>
          <w:trHeight w:val="42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470" w:right="-8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N</w:t>
            </w:r>
            <w:r w:rsidRPr="00C7451D">
              <w:rPr>
                <w:rFonts w:ascii="Arial" w:hAnsi="Arial" w:cs="Arial"/>
                <w:spacing w:val="-7"/>
                <w:w w:val="110"/>
                <w:sz w:val="16"/>
                <w:szCs w:val="16"/>
              </w:rPr>
              <w:t xml:space="preserve"> </w:t>
            </w: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п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9" w:right="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\пОписание места расположения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62" w:right="3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Вид оборудования</w:t>
            </w:r>
          </w:p>
        </w:tc>
        <w:tc>
          <w:tcPr>
            <w:tcW w:w="7104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74" w:right="1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Назначение</w:t>
            </w:r>
          </w:p>
        </w:tc>
      </w:tr>
      <w:tr w:rsidR="001A623E" w:rsidRPr="00C7451D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0" w:right="13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A623E" w:rsidRPr="00C7451D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2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35" w:right="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шахта лифта подъезд №2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362" w:right="3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лифтовое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73" w:right="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перемещение жителей по этажам</w:t>
            </w:r>
          </w:p>
        </w:tc>
      </w:tr>
      <w:tr w:rsidR="001A623E" w:rsidRPr="00C7451D">
        <w:trPr>
          <w:trHeight w:val="106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32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137" w:right="129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электрощитовая, этажные коридоры, чердак, подвал подъезд №2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362" w:right="3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электротехническое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ind w:left="174" w:right="1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обеспечение жителей электроэнергией</w:t>
            </w:r>
          </w:p>
        </w:tc>
      </w:tr>
      <w:tr w:rsidR="001A623E" w:rsidRPr="005A1A09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32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left="321" w:right="292" w:firstLine="20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подвальное помещение, этажные щитки подъезд №2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362" w:right="3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оборудование сетей связи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left="918" w:hanging="47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передача и прием сигналов телевидения, обеспечение жильцов современными услугами связи (телефония, интернет)</w:t>
            </w:r>
          </w:p>
        </w:tc>
      </w:tr>
      <w:tr w:rsidR="001A623E" w:rsidRPr="005A1A09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32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left="1124" w:hanging="899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теплогенераторная на 1 этаже подъезд №2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362" w:right="3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газовое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74" w:right="169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отопление насосной станции, водомерного узла, лестничной клетки</w:t>
            </w:r>
          </w:p>
        </w:tc>
      </w:tr>
      <w:tr w:rsidR="001A623E" w:rsidRPr="005A1A09">
        <w:trPr>
          <w:trHeight w:val="1053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328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302" w:lineRule="auto"/>
              <w:ind w:left="632" w:right="79" w:hanging="525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насосная станция в техническом подполье подъезд №2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left="784" w:right="769" w:hanging="7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повысительное системы хозяйственно-питьевого водоснабжения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174" w:right="168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стабильное обеспечение жителей верхних этажей водой</w:t>
            </w:r>
          </w:p>
        </w:tc>
      </w:tr>
    </w:tbl>
    <w:p w:rsidR="001A623E" w:rsidRPr="00C7451D" w:rsidRDefault="001A623E">
      <w:pPr>
        <w:pStyle w:val="a3"/>
        <w:rPr>
          <w:sz w:val="16"/>
          <w:szCs w:val="16"/>
          <w:lang w:val="ru-RU"/>
        </w:rPr>
      </w:pPr>
    </w:p>
    <w:p w:rsidR="001A623E" w:rsidRPr="00C7451D" w:rsidRDefault="001A623E">
      <w:pPr>
        <w:pStyle w:val="a3"/>
        <w:rPr>
          <w:sz w:val="16"/>
          <w:szCs w:val="16"/>
          <w:lang w:val="ru-RU"/>
        </w:rPr>
      </w:pPr>
    </w:p>
    <w:p w:rsidR="001A623E" w:rsidRPr="00C7451D" w:rsidRDefault="001A623E">
      <w:pPr>
        <w:pStyle w:val="a3"/>
        <w:rPr>
          <w:sz w:val="16"/>
          <w:szCs w:val="16"/>
          <w:lang w:val="ru-RU"/>
        </w:rPr>
      </w:pPr>
    </w:p>
    <w:p w:rsidR="001A623E" w:rsidRPr="00C7451D" w:rsidRDefault="008B239D">
      <w:pPr>
        <w:pStyle w:val="a3"/>
        <w:spacing w:before="89" w:line="302" w:lineRule="auto"/>
        <w:ind w:left="124" w:right="311"/>
        <w:jc w:val="center"/>
        <w:rPr>
          <w:sz w:val="16"/>
          <w:szCs w:val="16"/>
          <w:lang w:val="ru-RU"/>
        </w:rPr>
      </w:pPr>
      <w:r w:rsidRPr="00C7451D">
        <w:rPr>
          <w:w w:val="90"/>
          <w:sz w:val="16"/>
          <w:szCs w:val="16"/>
          <w:lang w:val="ru-RU"/>
        </w:rPr>
        <w:t>Раздел</w:t>
      </w:r>
      <w:r w:rsidRPr="00C7451D">
        <w:rPr>
          <w:spacing w:val="-12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17.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примерном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графике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реализации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проекта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строительства,</w:t>
      </w:r>
      <w:r w:rsidRPr="00C7451D">
        <w:rPr>
          <w:spacing w:val="-12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включающем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информацию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об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этапах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сроках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его</w:t>
      </w:r>
      <w:r w:rsidRPr="00C7451D">
        <w:rPr>
          <w:spacing w:val="-12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реализации,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в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том</w:t>
      </w:r>
      <w:r w:rsidRPr="00C7451D">
        <w:rPr>
          <w:spacing w:val="-11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числе предполагаемом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сроке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получения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разрешения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на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ввод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в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эксплуатацию</w:t>
      </w:r>
      <w:r w:rsidRPr="00C7451D">
        <w:rPr>
          <w:spacing w:val="-16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строящихся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(создаваемых)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многоквартирных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домов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(или)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иных</w:t>
      </w:r>
      <w:r w:rsidRPr="00C7451D">
        <w:rPr>
          <w:spacing w:val="-17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 xml:space="preserve">объектов </w:t>
      </w:r>
      <w:r w:rsidRPr="00C7451D">
        <w:rPr>
          <w:sz w:val="16"/>
          <w:szCs w:val="16"/>
          <w:lang w:val="ru-RU"/>
        </w:rPr>
        <w:t>недвижимости</w:t>
      </w:r>
    </w:p>
    <w:p w:rsidR="001A623E" w:rsidRPr="00C7451D" w:rsidRDefault="001A623E">
      <w:pPr>
        <w:pStyle w:val="a3"/>
        <w:rPr>
          <w:sz w:val="16"/>
          <w:szCs w:val="16"/>
          <w:lang w:val="ru-RU"/>
        </w:rPr>
      </w:pPr>
    </w:p>
    <w:p w:rsidR="001A623E" w:rsidRPr="00C7451D" w:rsidRDefault="003751C5">
      <w:pPr>
        <w:pStyle w:val="a3"/>
        <w:spacing w:before="4"/>
        <w:rPr>
          <w:sz w:val="16"/>
          <w:szCs w:val="16"/>
          <w:lang w:val="ru-RU"/>
        </w:rPr>
      </w:pPr>
      <w:r w:rsidRPr="003751C5">
        <w:rPr>
          <w:sz w:val="16"/>
          <w:szCs w:val="16"/>
        </w:rPr>
        <w:pict>
          <v:group id="_x0000_s1031" style="position:absolute;margin-left:56.7pt;margin-top:9.1pt;width:765.35pt;height:.5pt;z-index:-251656704;mso-wrap-distance-left:0;mso-wrap-distance-right:0;mso-position-horizontal-relative:page" coordorigin="1134,182" coordsize="15307,10">
            <v:line id="_x0000_s1035" style="position:absolute" from="5343,187" to="1134,187" strokeweight=".5pt"/>
            <v:line id="_x0000_s1034" style="position:absolute" from="6387,187" to="5343,187" strokeweight=".5pt"/>
            <v:line id="_x0000_s1033" style="position:absolute" from="11160,187" to="6387,187" strokeweight=".5pt"/>
            <v:line id="_x0000_s1032" style="position:absolute" from="16441,187" to="11160,187" strokeweight=".5pt"/>
            <w10:wrap type="topAndBottom" anchorx="page"/>
          </v:group>
        </w:pict>
      </w: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1A623E" w:rsidRPr="00C7451D">
        <w:trPr>
          <w:trHeight w:val="420"/>
        </w:trPr>
        <w:tc>
          <w:tcPr>
            <w:tcW w:w="4204" w:type="dxa"/>
            <w:vMerge w:val="restart"/>
            <w:tcBorders>
              <w:left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73" w:line="302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17.1. О примерном графике реализации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проекта строительства</w:t>
            </w:r>
          </w:p>
        </w:tc>
        <w:tc>
          <w:tcPr>
            <w:tcW w:w="1044" w:type="dxa"/>
          </w:tcPr>
          <w:p w:rsidR="001A623E" w:rsidRPr="00C7451D" w:rsidRDefault="008B239D">
            <w:pPr>
              <w:pStyle w:val="TableParagraph"/>
              <w:spacing w:before="173" w:line="226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17.1.1</w:t>
            </w:r>
          </w:p>
        </w:tc>
        <w:tc>
          <w:tcPr>
            <w:tcW w:w="4773" w:type="dxa"/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20% готовности блок-секция 1-2</w:t>
            </w:r>
          </w:p>
        </w:tc>
      </w:tr>
      <w:tr w:rsidR="001A623E" w:rsidRPr="00C7451D">
        <w:trPr>
          <w:trHeight w:val="747"/>
        </w:trPr>
        <w:tc>
          <w:tcPr>
            <w:tcW w:w="4204" w:type="dxa"/>
            <w:vMerge/>
            <w:tcBorders>
              <w:top w:val="nil"/>
              <w:left w:val="single" w:sz="4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17.1.2</w:t>
            </w:r>
          </w:p>
        </w:tc>
        <w:tc>
          <w:tcPr>
            <w:tcW w:w="4773" w:type="dxa"/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2 кв. 2018 г.</w:t>
            </w:r>
          </w:p>
        </w:tc>
      </w:tr>
      <w:tr w:rsidR="001A623E" w:rsidRPr="00C7451D">
        <w:trPr>
          <w:trHeight w:val="420"/>
        </w:trPr>
        <w:tc>
          <w:tcPr>
            <w:tcW w:w="4204" w:type="dxa"/>
            <w:vMerge w:val="restart"/>
            <w:tcBorders>
              <w:left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73" w:line="302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17.1. О примерном графике реализации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проекта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lastRenderedPageBreak/>
              <w:t>строительства</w:t>
            </w:r>
          </w:p>
        </w:tc>
        <w:tc>
          <w:tcPr>
            <w:tcW w:w="1044" w:type="dxa"/>
          </w:tcPr>
          <w:p w:rsidR="001A623E" w:rsidRPr="00C7451D" w:rsidRDefault="008B239D">
            <w:pPr>
              <w:pStyle w:val="TableParagraph"/>
              <w:spacing w:before="173" w:line="226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lastRenderedPageBreak/>
              <w:t>17.1.1</w:t>
            </w:r>
          </w:p>
        </w:tc>
        <w:tc>
          <w:tcPr>
            <w:tcW w:w="4773" w:type="dxa"/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40% готовности блок-секция 1-2</w:t>
            </w:r>
          </w:p>
        </w:tc>
      </w:tr>
      <w:tr w:rsidR="001A623E" w:rsidRPr="00C7451D">
        <w:trPr>
          <w:trHeight w:val="747"/>
        </w:trPr>
        <w:tc>
          <w:tcPr>
            <w:tcW w:w="4204" w:type="dxa"/>
            <w:vMerge/>
            <w:tcBorders>
              <w:top w:val="nil"/>
              <w:left w:val="single" w:sz="4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17.1.2</w:t>
            </w:r>
          </w:p>
        </w:tc>
        <w:tc>
          <w:tcPr>
            <w:tcW w:w="4773" w:type="dxa"/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1 кв. 2019 г.</w:t>
            </w:r>
          </w:p>
        </w:tc>
      </w:tr>
      <w:tr w:rsidR="001A623E" w:rsidRPr="00C7451D">
        <w:trPr>
          <w:trHeight w:val="420"/>
        </w:trPr>
        <w:tc>
          <w:tcPr>
            <w:tcW w:w="4204" w:type="dxa"/>
            <w:vMerge w:val="restart"/>
            <w:tcBorders>
              <w:left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73" w:line="302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lastRenderedPageBreak/>
              <w:t xml:space="preserve">17.1. О примерном графике реализации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проекта строительства</w:t>
            </w:r>
          </w:p>
        </w:tc>
        <w:tc>
          <w:tcPr>
            <w:tcW w:w="1044" w:type="dxa"/>
          </w:tcPr>
          <w:p w:rsidR="001A623E" w:rsidRPr="00C7451D" w:rsidRDefault="008B239D">
            <w:pPr>
              <w:pStyle w:val="TableParagraph"/>
              <w:spacing w:before="173" w:line="226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17.1.1</w:t>
            </w:r>
          </w:p>
        </w:tc>
        <w:tc>
          <w:tcPr>
            <w:tcW w:w="4773" w:type="dxa"/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60% готовности блок-секция 1-2</w:t>
            </w:r>
          </w:p>
        </w:tc>
      </w:tr>
      <w:tr w:rsidR="001A623E" w:rsidRPr="00C7451D">
        <w:trPr>
          <w:trHeight w:val="746"/>
        </w:trPr>
        <w:tc>
          <w:tcPr>
            <w:tcW w:w="4204" w:type="dxa"/>
            <w:vMerge/>
            <w:tcBorders>
              <w:top w:val="nil"/>
              <w:left w:val="single" w:sz="4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17.1.2</w:t>
            </w:r>
          </w:p>
        </w:tc>
        <w:tc>
          <w:tcPr>
            <w:tcW w:w="4773" w:type="dxa"/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2 кв. 2019 г.</w:t>
            </w:r>
          </w:p>
        </w:tc>
      </w:tr>
      <w:tr w:rsidR="001A623E" w:rsidRPr="00C7451D">
        <w:trPr>
          <w:trHeight w:val="420"/>
        </w:trPr>
        <w:tc>
          <w:tcPr>
            <w:tcW w:w="4204" w:type="dxa"/>
            <w:vMerge w:val="restart"/>
            <w:tcBorders>
              <w:left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73" w:line="302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17.1. О примерном графике реализации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проекта строительства</w:t>
            </w:r>
          </w:p>
        </w:tc>
        <w:tc>
          <w:tcPr>
            <w:tcW w:w="1044" w:type="dxa"/>
          </w:tcPr>
          <w:p w:rsidR="001A623E" w:rsidRPr="00C7451D" w:rsidRDefault="008B239D">
            <w:pPr>
              <w:pStyle w:val="TableParagraph"/>
              <w:spacing w:before="173" w:line="226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17.1.1</w:t>
            </w:r>
          </w:p>
        </w:tc>
        <w:tc>
          <w:tcPr>
            <w:tcW w:w="4773" w:type="dxa"/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80% готовности блок-секция 1-2</w:t>
            </w:r>
          </w:p>
        </w:tc>
      </w:tr>
      <w:tr w:rsidR="001A623E" w:rsidRPr="00C7451D">
        <w:trPr>
          <w:trHeight w:val="747"/>
        </w:trPr>
        <w:tc>
          <w:tcPr>
            <w:tcW w:w="4204" w:type="dxa"/>
            <w:vMerge/>
            <w:tcBorders>
              <w:top w:val="nil"/>
              <w:left w:val="single" w:sz="4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17.1.2</w:t>
            </w:r>
          </w:p>
        </w:tc>
        <w:tc>
          <w:tcPr>
            <w:tcW w:w="4773" w:type="dxa"/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3 кв. 2019 г.</w:t>
            </w:r>
          </w:p>
        </w:tc>
      </w:tr>
      <w:tr w:rsidR="001A623E" w:rsidRPr="005A1A09">
        <w:trPr>
          <w:trHeight w:val="740"/>
        </w:trPr>
        <w:tc>
          <w:tcPr>
            <w:tcW w:w="42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73" w:line="302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17.1. О примерном графике реализации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проекта строительства</w:t>
            </w:r>
          </w:p>
        </w:tc>
        <w:tc>
          <w:tcPr>
            <w:tcW w:w="1044" w:type="dxa"/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17.1.1</w:t>
            </w:r>
          </w:p>
        </w:tc>
        <w:tc>
          <w:tcPr>
            <w:tcW w:w="4773" w:type="dxa"/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Получение разрешения на ввод в эксплуатацию объекта недвижимости</w:t>
            </w:r>
          </w:p>
        </w:tc>
      </w:tr>
      <w:tr w:rsidR="001A623E" w:rsidRPr="00C7451D">
        <w:trPr>
          <w:trHeight w:val="739"/>
        </w:trPr>
        <w:tc>
          <w:tcPr>
            <w:tcW w:w="420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17.1.2</w:t>
            </w:r>
          </w:p>
        </w:tc>
        <w:tc>
          <w:tcPr>
            <w:tcW w:w="4773" w:type="dxa"/>
            <w:tcBorders>
              <w:bottom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4 кв. 2019 г.</w:t>
            </w:r>
          </w:p>
        </w:tc>
      </w:tr>
      <w:tr w:rsidR="001A623E" w:rsidRPr="00C7451D">
        <w:trPr>
          <w:trHeight w:val="420"/>
        </w:trPr>
        <w:tc>
          <w:tcPr>
            <w:tcW w:w="4204" w:type="dxa"/>
            <w:vMerge w:val="restart"/>
            <w:tcBorders>
              <w:left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73" w:line="302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17.1. О примерном графике реализации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проекта строительства</w:t>
            </w:r>
          </w:p>
        </w:tc>
        <w:tc>
          <w:tcPr>
            <w:tcW w:w="1044" w:type="dxa"/>
          </w:tcPr>
          <w:p w:rsidR="001A623E" w:rsidRPr="00C7451D" w:rsidRDefault="008B239D">
            <w:pPr>
              <w:pStyle w:val="TableParagraph"/>
              <w:spacing w:before="173" w:line="226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17.1.1</w:t>
            </w:r>
          </w:p>
        </w:tc>
        <w:tc>
          <w:tcPr>
            <w:tcW w:w="4773" w:type="dxa"/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20% готовности блок-секция 3-4</w:t>
            </w:r>
          </w:p>
        </w:tc>
      </w:tr>
      <w:tr w:rsidR="001A623E" w:rsidRPr="00C7451D">
        <w:trPr>
          <w:trHeight w:val="746"/>
        </w:trPr>
        <w:tc>
          <w:tcPr>
            <w:tcW w:w="4204" w:type="dxa"/>
            <w:vMerge/>
            <w:tcBorders>
              <w:top w:val="nil"/>
              <w:left w:val="single" w:sz="4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17.1.2</w:t>
            </w:r>
          </w:p>
        </w:tc>
        <w:tc>
          <w:tcPr>
            <w:tcW w:w="4773" w:type="dxa"/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2 кв. 2018 г.</w:t>
            </w:r>
          </w:p>
        </w:tc>
      </w:tr>
      <w:tr w:rsidR="001A623E" w:rsidRPr="00C7451D">
        <w:trPr>
          <w:trHeight w:val="420"/>
        </w:trPr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</w:rPr>
              <w:t>17.1.</w:t>
            </w:r>
            <w:r w:rsidRPr="00C7451D">
              <w:rPr>
                <w:rFonts w:ascii="Arial" w:hAnsi="Arial" w:cs="Arial"/>
                <w:b/>
                <w:spacing w:val="-34"/>
                <w:w w:val="95"/>
                <w:sz w:val="16"/>
                <w:szCs w:val="16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</w:rPr>
              <w:t>О</w:t>
            </w:r>
            <w:r w:rsidRPr="00C7451D">
              <w:rPr>
                <w:rFonts w:ascii="Arial" w:hAnsi="Arial" w:cs="Arial"/>
                <w:b/>
                <w:spacing w:val="-33"/>
                <w:w w:val="95"/>
                <w:sz w:val="16"/>
                <w:szCs w:val="16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</w:rPr>
              <w:t>примерном</w:t>
            </w:r>
            <w:r w:rsidRPr="00C7451D">
              <w:rPr>
                <w:rFonts w:ascii="Arial" w:hAnsi="Arial" w:cs="Arial"/>
                <w:b/>
                <w:spacing w:val="-34"/>
                <w:w w:val="95"/>
                <w:sz w:val="16"/>
                <w:szCs w:val="16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</w:rPr>
              <w:t>графике</w:t>
            </w:r>
            <w:r w:rsidRPr="00C7451D">
              <w:rPr>
                <w:rFonts w:ascii="Arial" w:hAnsi="Arial" w:cs="Arial"/>
                <w:b/>
                <w:spacing w:val="-33"/>
                <w:w w:val="95"/>
                <w:sz w:val="16"/>
                <w:szCs w:val="16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</w:rPr>
              <w:t>реализации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17.1.1</w:t>
            </w:r>
          </w:p>
        </w:tc>
        <w:tc>
          <w:tcPr>
            <w:tcW w:w="4773" w:type="dxa"/>
            <w:tcBorders>
              <w:bottom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40% готовности блок-секция 3-4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7"/>
        </w:trPr>
        <w:tc>
          <w:tcPr>
            <w:tcW w:w="4204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1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проекта строительства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17.1.2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3 кв. 2019 г.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20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302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17.1. О примерном графике реализации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проекта строительства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17.1.1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60% готовности блок-секция 3-4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7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17.1.2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4 кв. 2019 г.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20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302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17.1. О примерном графике реализации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проекта строительства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17.1.1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80% готовности блок-секция 3-4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6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17.1.2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1 кв. 2020 г.</w:t>
            </w:r>
          </w:p>
        </w:tc>
      </w:tr>
      <w:tr w:rsidR="001A623E" w:rsidRPr="005A1A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2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302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17.1. О примерном графике реализации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проекта строительства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17.1.1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Получение разрешения на ввод в эксплуатацию объекта недвижимости</w:t>
            </w: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17.1.2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2 кв. 2020 г.</w:t>
            </w:r>
          </w:p>
        </w:tc>
      </w:tr>
    </w:tbl>
    <w:p w:rsidR="001A623E" w:rsidRPr="00C7451D" w:rsidRDefault="001A623E">
      <w:pPr>
        <w:spacing w:before="8"/>
        <w:rPr>
          <w:rFonts w:ascii="Arial" w:hAnsi="Arial" w:cs="Arial"/>
          <w:sz w:val="16"/>
          <w:szCs w:val="16"/>
        </w:rPr>
      </w:pPr>
    </w:p>
    <w:p w:rsidR="001A623E" w:rsidRPr="00C7451D" w:rsidRDefault="008B239D">
      <w:pPr>
        <w:pStyle w:val="a3"/>
        <w:spacing w:before="90"/>
        <w:ind w:left="1446"/>
        <w:rPr>
          <w:sz w:val="16"/>
          <w:szCs w:val="16"/>
          <w:lang w:val="ru-RU"/>
        </w:rPr>
      </w:pPr>
      <w:r w:rsidRPr="00C7451D">
        <w:rPr>
          <w:sz w:val="16"/>
          <w:szCs w:val="16"/>
          <w:lang w:val="ru-RU"/>
        </w:rPr>
        <w:t>Раздел 18. О планируемой стоимости строительства (создания) многоквартирного дома и (или) иного объекта недвижимости</w:t>
      </w:r>
    </w:p>
    <w:p w:rsidR="001A623E" w:rsidRPr="00C7451D" w:rsidRDefault="001A623E">
      <w:pPr>
        <w:pStyle w:val="a3"/>
        <w:rPr>
          <w:sz w:val="16"/>
          <w:szCs w:val="16"/>
          <w:lang w:val="ru-RU"/>
        </w:rPr>
      </w:pPr>
    </w:p>
    <w:p w:rsidR="001A623E" w:rsidRPr="00C7451D" w:rsidRDefault="001A623E">
      <w:pPr>
        <w:pStyle w:val="a3"/>
        <w:spacing w:before="1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1A623E" w:rsidRPr="00C7451D">
        <w:trPr>
          <w:trHeight w:val="740"/>
        </w:trPr>
        <w:tc>
          <w:tcPr>
            <w:tcW w:w="4204" w:type="dxa"/>
            <w:tcBorders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6" w:line="320" w:lineRule="atLeast"/>
              <w:ind w:right="946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18.1. О планируемой стоимости </w:t>
            </w:r>
            <w:r w:rsidRPr="00C7451D">
              <w:rPr>
                <w:rFonts w:ascii="Arial" w:hAnsi="Arial" w:cs="Arial"/>
                <w:b/>
                <w:sz w:val="16"/>
                <w:szCs w:val="16"/>
              </w:rPr>
              <w:t>строительства</w:t>
            </w: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18.1.1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Планируемая стоимость строительства (руб.)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312 700 000</w:t>
            </w:r>
          </w:p>
        </w:tc>
      </w:tr>
    </w:tbl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spacing w:before="6"/>
        <w:rPr>
          <w:sz w:val="16"/>
          <w:szCs w:val="16"/>
        </w:rPr>
      </w:pPr>
    </w:p>
    <w:p w:rsidR="001A623E" w:rsidRPr="00C7451D" w:rsidRDefault="008B239D">
      <w:pPr>
        <w:pStyle w:val="a3"/>
        <w:spacing w:before="90" w:line="302" w:lineRule="auto"/>
        <w:ind w:left="1571" w:hanging="1365"/>
        <w:rPr>
          <w:sz w:val="16"/>
          <w:szCs w:val="16"/>
          <w:lang w:val="ru-RU"/>
        </w:rPr>
      </w:pPr>
      <w:r w:rsidRPr="00C7451D">
        <w:rPr>
          <w:w w:val="90"/>
          <w:sz w:val="16"/>
          <w:szCs w:val="16"/>
          <w:lang w:val="ru-RU"/>
        </w:rPr>
        <w:t>Раздел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19.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способе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обеспечения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исполнения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обязательств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застройщика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по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договору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(или)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банке,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в</w:t>
      </w:r>
      <w:r w:rsidRPr="00C7451D">
        <w:rPr>
          <w:spacing w:val="-14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котором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участниками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долевого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 xml:space="preserve">строительства </w:t>
      </w:r>
      <w:r w:rsidRPr="00C7451D">
        <w:rPr>
          <w:w w:val="95"/>
          <w:sz w:val="16"/>
          <w:szCs w:val="16"/>
          <w:lang w:val="ru-RU"/>
        </w:rPr>
        <w:t>должны</w:t>
      </w:r>
      <w:r w:rsidRPr="00C7451D">
        <w:rPr>
          <w:spacing w:val="-27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быть</w:t>
      </w:r>
      <w:r w:rsidRPr="00C7451D">
        <w:rPr>
          <w:spacing w:val="-26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открыты</w:t>
      </w:r>
      <w:r w:rsidRPr="00C7451D">
        <w:rPr>
          <w:spacing w:val="-26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счета</w:t>
      </w:r>
      <w:r w:rsidRPr="00C7451D">
        <w:rPr>
          <w:spacing w:val="-26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эскроу,</w:t>
      </w:r>
      <w:r w:rsidRPr="00C7451D">
        <w:rPr>
          <w:spacing w:val="-26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об</w:t>
      </w:r>
      <w:r w:rsidRPr="00C7451D">
        <w:rPr>
          <w:spacing w:val="-26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уплате</w:t>
      </w:r>
      <w:r w:rsidRPr="00C7451D">
        <w:rPr>
          <w:spacing w:val="-26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обязательных</w:t>
      </w:r>
      <w:r w:rsidRPr="00C7451D">
        <w:rPr>
          <w:spacing w:val="-26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отчислений</w:t>
      </w:r>
      <w:r w:rsidRPr="00C7451D">
        <w:rPr>
          <w:spacing w:val="-26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(взносов)</w:t>
      </w:r>
      <w:r w:rsidRPr="00C7451D">
        <w:rPr>
          <w:spacing w:val="-26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застройщика</w:t>
      </w:r>
      <w:r w:rsidRPr="00C7451D">
        <w:rPr>
          <w:spacing w:val="-26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в</w:t>
      </w:r>
      <w:r w:rsidRPr="00C7451D">
        <w:rPr>
          <w:spacing w:val="-26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компенсационный</w:t>
      </w:r>
      <w:r w:rsidRPr="00C7451D">
        <w:rPr>
          <w:spacing w:val="-26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фонд</w:t>
      </w:r>
    </w:p>
    <w:p w:rsidR="001A623E" w:rsidRPr="00C7451D" w:rsidRDefault="001A623E">
      <w:pPr>
        <w:pStyle w:val="a3"/>
        <w:rPr>
          <w:sz w:val="16"/>
          <w:szCs w:val="16"/>
          <w:lang w:val="ru-RU"/>
        </w:rPr>
      </w:pPr>
    </w:p>
    <w:p w:rsidR="001A623E" w:rsidRPr="00C7451D" w:rsidRDefault="001A623E">
      <w:pPr>
        <w:pStyle w:val="a3"/>
        <w:spacing w:before="6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9"/>
        <w:gridCol w:w="4773"/>
        <w:gridCol w:w="5276"/>
      </w:tblGrid>
      <w:tr w:rsidR="001A623E" w:rsidRPr="005A1A09">
        <w:trPr>
          <w:trHeight w:val="1060"/>
        </w:trPr>
        <w:tc>
          <w:tcPr>
            <w:tcW w:w="4204" w:type="dxa"/>
            <w:tcBorders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6" w:line="320" w:lineRule="atLeast"/>
              <w:ind w:right="95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19.1.</w:t>
            </w:r>
            <w:r w:rsidRPr="00C7451D">
              <w:rPr>
                <w:rFonts w:ascii="Arial" w:hAnsi="Arial" w:cs="Arial"/>
                <w:b/>
                <w:spacing w:val="-27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О</w:t>
            </w:r>
            <w:r w:rsidRPr="00C7451D">
              <w:rPr>
                <w:rFonts w:ascii="Arial" w:hAnsi="Arial" w:cs="Arial"/>
                <w:b/>
                <w:spacing w:val="-26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способе</w:t>
            </w:r>
            <w:r w:rsidRPr="00C7451D">
              <w:rPr>
                <w:rFonts w:ascii="Arial" w:hAnsi="Arial" w:cs="Arial"/>
                <w:b/>
                <w:spacing w:val="-26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обеспечения</w:t>
            </w:r>
            <w:r w:rsidRPr="00C7451D">
              <w:rPr>
                <w:rFonts w:ascii="Arial" w:hAnsi="Arial" w:cs="Arial"/>
                <w:b/>
                <w:spacing w:val="-26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исполнения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обязательств застройщика по договорам участия в</w:t>
            </w:r>
            <w:r w:rsidRPr="00C7451D">
              <w:rPr>
                <w:rFonts w:ascii="Arial" w:hAnsi="Arial" w:cs="Arial"/>
                <w:b/>
                <w:spacing w:val="-44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долевом</w:t>
            </w: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19.1.1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5A1A09">
        <w:trPr>
          <w:trHeight w:val="1060"/>
        </w:trPr>
        <w:tc>
          <w:tcPr>
            <w:tcW w:w="4199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1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</w:rPr>
              <w:t>строительстве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19.1.2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5A1A09">
        <w:trPr>
          <w:trHeight w:val="1373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302" w:lineRule="auto"/>
              <w:ind w:right="329"/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19.2.</w:t>
            </w:r>
            <w:r w:rsidRPr="00C7451D">
              <w:rPr>
                <w:rFonts w:ascii="Arial" w:hAnsi="Arial" w:cs="Arial"/>
                <w:b/>
                <w:spacing w:val="-29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О</w:t>
            </w:r>
            <w:r w:rsidRPr="00C7451D">
              <w:rPr>
                <w:rFonts w:ascii="Arial" w:hAnsi="Arial" w:cs="Arial"/>
                <w:b/>
                <w:spacing w:val="-29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банке,</w:t>
            </w:r>
            <w:r w:rsidRPr="00C7451D">
              <w:rPr>
                <w:rFonts w:ascii="Arial" w:hAnsi="Arial" w:cs="Arial"/>
                <w:b/>
                <w:spacing w:val="-28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в</w:t>
            </w:r>
            <w:r w:rsidRPr="00C7451D">
              <w:rPr>
                <w:rFonts w:ascii="Arial" w:hAnsi="Arial" w:cs="Arial"/>
                <w:b/>
                <w:spacing w:val="-29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котором</w:t>
            </w:r>
            <w:r w:rsidRPr="00C7451D">
              <w:rPr>
                <w:rFonts w:ascii="Arial" w:hAnsi="Arial" w:cs="Arial"/>
                <w:b/>
                <w:spacing w:val="-28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участниками </w:t>
            </w:r>
            <w:r w:rsidRPr="00C7451D">
              <w:rPr>
                <w:rFonts w:ascii="Arial" w:hAnsi="Arial" w:cs="Arial"/>
                <w:b/>
                <w:w w:val="85"/>
                <w:sz w:val="16"/>
                <w:szCs w:val="16"/>
                <w:lang w:val="ru-RU"/>
              </w:rPr>
              <w:t xml:space="preserve">долевого строительства должны быть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открыты счета</w:t>
            </w:r>
            <w:r w:rsidRPr="00C7451D">
              <w:rPr>
                <w:rFonts w:ascii="Arial" w:hAnsi="Arial" w:cs="Arial"/>
                <w:b/>
                <w:spacing w:val="-31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эскроу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19.2.1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5A1A09">
        <w:trPr>
          <w:trHeight w:val="169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19.2.2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90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5A1A09">
        <w:trPr>
          <w:trHeight w:val="137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19.2.3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C7451D">
        <w:trPr>
          <w:trHeight w:val="1053"/>
        </w:trPr>
        <w:tc>
          <w:tcPr>
            <w:tcW w:w="4199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99" w:line="320" w:lineRule="atLeast"/>
              <w:ind w:right="203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lastRenderedPageBreak/>
              <w:t xml:space="preserve">19.3 Об уплате обязательных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отчислений (взносов) застройщика в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компенсационный фонд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19.3.1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302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Уплата обязательных отчислений (взносов) в компенсационный фонд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Предусматривается</w:t>
            </w:r>
          </w:p>
        </w:tc>
      </w:tr>
    </w:tbl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spacing w:before="6"/>
        <w:rPr>
          <w:sz w:val="16"/>
          <w:szCs w:val="16"/>
        </w:rPr>
      </w:pPr>
    </w:p>
    <w:p w:rsidR="001A623E" w:rsidRPr="00C7451D" w:rsidRDefault="008B239D">
      <w:pPr>
        <w:pStyle w:val="a3"/>
        <w:spacing w:before="90" w:line="302" w:lineRule="auto"/>
        <w:ind w:left="1338" w:hanging="1188"/>
        <w:rPr>
          <w:sz w:val="16"/>
          <w:szCs w:val="16"/>
          <w:lang w:val="ru-RU"/>
        </w:rPr>
      </w:pPr>
      <w:r w:rsidRPr="00C7451D">
        <w:rPr>
          <w:w w:val="90"/>
          <w:sz w:val="16"/>
          <w:szCs w:val="16"/>
          <w:lang w:val="ru-RU"/>
        </w:rPr>
        <w:t>Раздел</w:t>
      </w:r>
      <w:r w:rsidRPr="00C7451D">
        <w:rPr>
          <w:spacing w:val="-16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20.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Об</w:t>
      </w:r>
      <w:r w:rsidRPr="00C7451D">
        <w:rPr>
          <w:spacing w:val="-16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иных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соглашениях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</w:t>
      </w:r>
      <w:r w:rsidRPr="00C7451D">
        <w:rPr>
          <w:spacing w:val="-16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сделках,</w:t>
      </w:r>
      <w:r w:rsidRPr="00C7451D">
        <w:rPr>
          <w:spacing w:val="-16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на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основании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которых</w:t>
      </w:r>
      <w:r w:rsidRPr="00C7451D">
        <w:rPr>
          <w:spacing w:val="-16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привлекаются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денежные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средства</w:t>
      </w:r>
      <w:r w:rsidRPr="00C7451D">
        <w:rPr>
          <w:spacing w:val="-16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для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строительства</w:t>
      </w:r>
      <w:r w:rsidRPr="00C7451D">
        <w:rPr>
          <w:spacing w:val="-16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(создания)</w:t>
      </w:r>
      <w:r w:rsidRPr="00C7451D">
        <w:rPr>
          <w:spacing w:val="-15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 xml:space="preserve">многоквартирного </w:t>
      </w:r>
      <w:r w:rsidRPr="00C7451D">
        <w:rPr>
          <w:w w:val="95"/>
          <w:sz w:val="16"/>
          <w:szCs w:val="16"/>
          <w:lang w:val="ru-RU"/>
        </w:rPr>
        <w:t>дома</w:t>
      </w:r>
      <w:r w:rsidRPr="00C7451D">
        <w:rPr>
          <w:spacing w:val="-31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и</w:t>
      </w:r>
      <w:r w:rsidRPr="00C7451D">
        <w:rPr>
          <w:spacing w:val="-30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(или)</w:t>
      </w:r>
      <w:r w:rsidRPr="00C7451D">
        <w:rPr>
          <w:spacing w:val="-31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иного</w:t>
      </w:r>
      <w:r w:rsidRPr="00C7451D">
        <w:rPr>
          <w:spacing w:val="-30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объекта</w:t>
      </w:r>
      <w:r w:rsidRPr="00C7451D">
        <w:rPr>
          <w:spacing w:val="-30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недвижимости,</w:t>
      </w:r>
      <w:r w:rsidRPr="00C7451D">
        <w:rPr>
          <w:spacing w:val="-31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за</w:t>
      </w:r>
      <w:r w:rsidRPr="00C7451D">
        <w:rPr>
          <w:spacing w:val="-30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исключением</w:t>
      </w:r>
      <w:r w:rsidRPr="00C7451D">
        <w:rPr>
          <w:spacing w:val="-30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привлечения</w:t>
      </w:r>
      <w:r w:rsidRPr="00C7451D">
        <w:rPr>
          <w:spacing w:val="-31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денежных</w:t>
      </w:r>
      <w:r w:rsidRPr="00C7451D">
        <w:rPr>
          <w:spacing w:val="-30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средств</w:t>
      </w:r>
      <w:r w:rsidRPr="00C7451D">
        <w:rPr>
          <w:spacing w:val="-31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участников</w:t>
      </w:r>
      <w:r w:rsidRPr="00C7451D">
        <w:rPr>
          <w:spacing w:val="-30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долевого</w:t>
      </w:r>
      <w:r w:rsidRPr="00C7451D">
        <w:rPr>
          <w:spacing w:val="-30"/>
          <w:w w:val="95"/>
          <w:sz w:val="16"/>
          <w:szCs w:val="16"/>
          <w:lang w:val="ru-RU"/>
        </w:rPr>
        <w:t xml:space="preserve"> </w:t>
      </w:r>
      <w:r w:rsidRPr="00C7451D">
        <w:rPr>
          <w:w w:val="95"/>
          <w:sz w:val="16"/>
          <w:szCs w:val="16"/>
          <w:lang w:val="ru-RU"/>
        </w:rPr>
        <w:t>строительства</w:t>
      </w:r>
    </w:p>
    <w:p w:rsidR="001A623E" w:rsidRPr="00C7451D" w:rsidRDefault="001A623E">
      <w:pPr>
        <w:pStyle w:val="a3"/>
        <w:rPr>
          <w:sz w:val="16"/>
          <w:szCs w:val="16"/>
          <w:lang w:val="ru-RU"/>
        </w:rPr>
      </w:pPr>
    </w:p>
    <w:p w:rsidR="001A623E" w:rsidRPr="00C7451D" w:rsidRDefault="001A623E">
      <w:pPr>
        <w:pStyle w:val="a3"/>
        <w:spacing w:before="9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04"/>
        <w:gridCol w:w="1049"/>
        <w:gridCol w:w="4773"/>
        <w:gridCol w:w="5276"/>
      </w:tblGrid>
      <w:tr w:rsidR="001A623E" w:rsidRPr="00C7451D">
        <w:trPr>
          <w:trHeight w:val="420"/>
        </w:trPr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20.1.</w:t>
            </w:r>
            <w:r w:rsidRPr="00C7451D">
              <w:rPr>
                <w:rFonts w:ascii="Arial" w:hAnsi="Arial" w:cs="Arial"/>
                <w:b/>
                <w:spacing w:val="-29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Об</w:t>
            </w:r>
            <w:r w:rsidRPr="00C7451D">
              <w:rPr>
                <w:rFonts w:ascii="Arial" w:hAnsi="Arial" w:cs="Arial"/>
                <w:b/>
                <w:spacing w:val="-29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иных</w:t>
            </w:r>
            <w:r w:rsidRPr="00C7451D">
              <w:rPr>
                <w:rFonts w:ascii="Arial" w:hAnsi="Arial" w:cs="Arial"/>
                <w:b/>
                <w:spacing w:val="-28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соглашениях</w:t>
            </w:r>
            <w:r w:rsidRPr="00C7451D">
              <w:rPr>
                <w:rFonts w:ascii="Arial" w:hAnsi="Arial" w:cs="Arial"/>
                <w:b/>
                <w:spacing w:val="-29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и</w:t>
            </w:r>
            <w:r w:rsidRPr="00C7451D">
              <w:rPr>
                <w:rFonts w:ascii="Arial" w:hAnsi="Arial" w:cs="Arial"/>
                <w:b/>
                <w:spacing w:val="-28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о</w:t>
            </w:r>
            <w:r w:rsidRPr="00C7451D">
              <w:rPr>
                <w:rFonts w:ascii="Arial" w:hAnsi="Arial" w:cs="Arial"/>
                <w:b/>
                <w:spacing w:val="-29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сделках,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20.1.1</w:t>
            </w:r>
          </w:p>
        </w:tc>
        <w:tc>
          <w:tcPr>
            <w:tcW w:w="4773" w:type="dxa"/>
            <w:tcBorders>
              <w:bottom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Вид соглашения или сделки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5A1A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13" w:line="302" w:lineRule="auto"/>
              <w:ind w:right="359"/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на основании которых привлекаются </w:t>
            </w:r>
            <w:r w:rsidRPr="00C7451D">
              <w:rPr>
                <w:rFonts w:ascii="Arial" w:hAnsi="Arial" w:cs="Arial"/>
                <w:b/>
                <w:w w:val="85"/>
                <w:sz w:val="16"/>
                <w:szCs w:val="16"/>
                <w:lang w:val="ru-RU"/>
              </w:rPr>
              <w:t xml:space="preserve">денежные средства для строительства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(создания) многоквартирного дома и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(или) иного объекта недвижимости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20.1.2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5A1A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20.1.3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386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5A1A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20.1.4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C74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20.1.5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Сумма привлеченных средств (рублей)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5A1A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20.1.6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right="17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5A1A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20.1.7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1A623E" w:rsidRPr="00C7451D" w:rsidRDefault="001A623E">
      <w:pPr>
        <w:pStyle w:val="a3"/>
        <w:rPr>
          <w:sz w:val="16"/>
          <w:szCs w:val="16"/>
          <w:lang w:val="ru-RU"/>
        </w:rPr>
      </w:pPr>
    </w:p>
    <w:p w:rsidR="001A623E" w:rsidRPr="00C7451D" w:rsidRDefault="001A623E">
      <w:pPr>
        <w:pStyle w:val="a3"/>
        <w:spacing w:before="6"/>
        <w:rPr>
          <w:sz w:val="16"/>
          <w:szCs w:val="16"/>
          <w:lang w:val="ru-RU"/>
        </w:rPr>
      </w:pPr>
    </w:p>
    <w:p w:rsidR="001A623E" w:rsidRPr="00C7451D" w:rsidRDefault="008B239D">
      <w:pPr>
        <w:pStyle w:val="a3"/>
        <w:spacing w:before="90"/>
        <w:ind w:left="3730"/>
        <w:rPr>
          <w:sz w:val="16"/>
          <w:szCs w:val="16"/>
          <w:lang w:val="ru-RU"/>
        </w:rPr>
      </w:pPr>
      <w:r w:rsidRPr="00C7451D">
        <w:rPr>
          <w:sz w:val="16"/>
          <w:szCs w:val="16"/>
          <w:lang w:val="ru-RU"/>
        </w:rPr>
        <w:t>Раздел 21. О размере полностью оплаченного уставного капитала застройщика</w:t>
      </w:r>
    </w:p>
    <w:p w:rsidR="001A623E" w:rsidRPr="00C7451D" w:rsidRDefault="001A623E">
      <w:pPr>
        <w:pStyle w:val="a3"/>
        <w:rPr>
          <w:sz w:val="16"/>
          <w:szCs w:val="16"/>
          <w:lang w:val="ru-RU"/>
        </w:rPr>
      </w:pPr>
    </w:p>
    <w:p w:rsidR="001A623E" w:rsidRPr="00C7451D" w:rsidRDefault="001A623E">
      <w:pPr>
        <w:pStyle w:val="a3"/>
        <w:spacing w:before="1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1A623E" w:rsidRPr="00C7451D">
        <w:trPr>
          <w:trHeight w:val="740"/>
        </w:trPr>
        <w:tc>
          <w:tcPr>
            <w:tcW w:w="4204" w:type="dxa"/>
            <w:tcBorders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6" w:line="320" w:lineRule="atLeas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lastRenderedPageBreak/>
              <w:t xml:space="preserve">21.1. О размере полностью оплаченного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уставного капитала застройщика</w:t>
            </w: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21.1.1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Размер полностью оплаченного уставного капитала застройщика (руб.)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1A623E" w:rsidRPr="00C7451D" w:rsidRDefault="008B239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41 084 000</w:t>
            </w:r>
          </w:p>
        </w:tc>
      </w:tr>
    </w:tbl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spacing w:before="6"/>
        <w:rPr>
          <w:sz w:val="16"/>
          <w:szCs w:val="16"/>
        </w:rPr>
      </w:pPr>
    </w:p>
    <w:p w:rsidR="001A623E" w:rsidRPr="00C7451D" w:rsidRDefault="008B239D">
      <w:pPr>
        <w:pStyle w:val="a3"/>
        <w:spacing w:before="90"/>
        <w:ind w:left="98" w:right="280"/>
        <w:jc w:val="center"/>
        <w:rPr>
          <w:sz w:val="16"/>
          <w:szCs w:val="16"/>
          <w:lang w:val="ru-RU"/>
        </w:rPr>
      </w:pPr>
      <w:r w:rsidRPr="00C7451D">
        <w:rPr>
          <w:w w:val="90"/>
          <w:sz w:val="16"/>
          <w:szCs w:val="16"/>
          <w:lang w:val="ru-RU"/>
        </w:rPr>
        <w:t>Раздел 22. Информация в отношении объекта социальной инфраструктуры, указанная в части 6 статьи 18.1 Федерального закона от 30 декабря 2004 г.</w:t>
      </w:r>
    </w:p>
    <w:p w:rsidR="001A623E" w:rsidRPr="00C7451D" w:rsidRDefault="008B239D" w:rsidP="00DA20D4">
      <w:pPr>
        <w:pStyle w:val="a3"/>
        <w:spacing w:before="67"/>
        <w:ind w:left="98" w:right="281"/>
        <w:jc w:val="center"/>
        <w:rPr>
          <w:sz w:val="16"/>
          <w:szCs w:val="16"/>
          <w:lang w:val="ru-RU"/>
        </w:rPr>
      </w:pPr>
      <w:r w:rsidRPr="00C7451D">
        <w:rPr>
          <w:w w:val="95"/>
          <w:sz w:val="16"/>
          <w:szCs w:val="16"/>
        </w:rPr>
        <w:t>N</w:t>
      </w:r>
      <w:r w:rsidRPr="00C7451D">
        <w:rPr>
          <w:w w:val="95"/>
          <w:sz w:val="16"/>
          <w:szCs w:val="16"/>
          <w:lang w:val="ru-RU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</w:t>
      </w:r>
      <w:r w:rsidR="00DA20D4">
        <w:rPr>
          <w:w w:val="95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законодательные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акты</w:t>
      </w:r>
      <w:r w:rsidRPr="00C7451D">
        <w:rPr>
          <w:spacing w:val="-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Российской</w:t>
      </w:r>
      <w:r w:rsidRPr="00C7451D">
        <w:rPr>
          <w:spacing w:val="-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Федерации",</w:t>
      </w:r>
      <w:r w:rsidRPr="00C7451D">
        <w:rPr>
          <w:spacing w:val="-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в</w:t>
      </w:r>
      <w:r w:rsidRPr="00C7451D">
        <w:rPr>
          <w:spacing w:val="-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случае,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предусмотренном</w:t>
      </w:r>
      <w:r w:rsidRPr="00C7451D">
        <w:rPr>
          <w:spacing w:val="-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частью</w:t>
      </w:r>
      <w:r w:rsidRPr="00C7451D">
        <w:rPr>
          <w:spacing w:val="-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1</w:t>
      </w:r>
      <w:r w:rsidRPr="00C7451D">
        <w:rPr>
          <w:spacing w:val="-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статьи</w:t>
      </w:r>
      <w:r w:rsidRPr="00C7451D">
        <w:rPr>
          <w:spacing w:val="-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18.1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Федерального</w:t>
      </w:r>
      <w:r w:rsidRPr="00C7451D">
        <w:rPr>
          <w:spacing w:val="-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закона</w:t>
      </w:r>
      <w:r w:rsidRPr="00C7451D">
        <w:rPr>
          <w:spacing w:val="-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от</w:t>
      </w:r>
      <w:r w:rsidRPr="00C7451D">
        <w:rPr>
          <w:spacing w:val="-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30</w:t>
      </w:r>
      <w:r w:rsidRPr="00C7451D">
        <w:rPr>
          <w:spacing w:val="-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декабря</w:t>
      </w:r>
      <w:r w:rsidRPr="00C7451D">
        <w:rPr>
          <w:spacing w:val="-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2004</w:t>
      </w:r>
      <w:r w:rsidRPr="00C7451D">
        <w:rPr>
          <w:spacing w:val="-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г.</w:t>
      </w:r>
      <w:r w:rsidRPr="00C7451D">
        <w:rPr>
          <w:spacing w:val="-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</w:rPr>
        <w:t>N</w:t>
      </w:r>
      <w:r w:rsidRPr="00C7451D">
        <w:rPr>
          <w:spacing w:val="-8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214-ФЗ "Об</w:t>
      </w:r>
      <w:r w:rsidRPr="00C7451D">
        <w:rPr>
          <w:spacing w:val="-20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участии</w:t>
      </w:r>
      <w:r w:rsidRPr="00C7451D">
        <w:rPr>
          <w:spacing w:val="-1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в</w:t>
      </w:r>
      <w:r w:rsidRPr="00C7451D">
        <w:rPr>
          <w:spacing w:val="-1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долевом</w:t>
      </w:r>
      <w:r w:rsidRPr="00C7451D">
        <w:rPr>
          <w:spacing w:val="-1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строительстве</w:t>
      </w:r>
      <w:r w:rsidRPr="00C7451D">
        <w:rPr>
          <w:spacing w:val="-1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многоквартирных</w:t>
      </w:r>
      <w:r w:rsidRPr="00C7451D">
        <w:rPr>
          <w:spacing w:val="-1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домов</w:t>
      </w:r>
      <w:r w:rsidRPr="00C7451D">
        <w:rPr>
          <w:spacing w:val="-1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</w:t>
      </w:r>
      <w:r w:rsidRPr="00C7451D">
        <w:rPr>
          <w:spacing w:val="-1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иных</w:t>
      </w:r>
      <w:r w:rsidRPr="00C7451D">
        <w:rPr>
          <w:spacing w:val="-1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объектов</w:t>
      </w:r>
      <w:r w:rsidRPr="00C7451D">
        <w:rPr>
          <w:spacing w:val="-1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недвижимости</w:t>
      </w:r>
      <w:r w:rsidRPr="00C7451D">
        <w:rPr>
          <w:spacing w:val="-1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</w:t>
      </w:r>
      <w:r w:rsidRPr="00C7451D">
        <w:rPr>
          <w:spacing w:val="-1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о</w:t>
      </w:r>
      <w:r w:rsidRPr="00C7451D">
        <w:rPr>
          <w:spacing w:val="-1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внесении</w:t>
      </w:r>
      <w:r w:rsidRPr="00C7451D">
        <w:rPr>
          <w:spacing w:val="-1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изменений</w:t>
      </w:r>
      <w:r w:rsidRPr="00C7451D">
        <w:rPr>
          <w:spacing w:val="-1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в</w:t>
      </w:r>
      <w:r w:rsidRPr="00C7451D">
        <w:rPr>
          <w:spacing w:val="-1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>некоторые</w:t>
      </w:r>
      <w:r w:rsidRPr="00C7451D">
        <w:rPr>
          <w:spacing w:val="-19"/>
          <w:w w:val="90"/>
          <w:sz w:val="16"/>
          <w:szCs w:val="16"/>
          <w:lang w:val="ru-RU"/>
        </w:rPr>
        <w:t xml:space="preserve"> </w:t>
      </w:r>
      <w:r w:rsidRPr="00C7451D">
        <w:rPr>
          <w:w w:val="90"/>
          <w:sz w:val="16"/>
          <w:szCs w:val="16"/>
          <w:lang w:val="ru-RU"/>
        </w:rPr>
        <w:t xml:space="preserve">законодательные </w:t>
      </w:r>
      <w:r w:rsidRPr="00C7451D">
        <w:rPr>
          <w:sz w:val="16"/>
          <w:szCs w:val="16"/>
          <w:lang w:val="ru-RU"/>
        </w:rPr>
        <w:t>акты Российской</w:t>
      </w:r>
      <w:r w:rsidRPr="00C7451D">
        <w:rPr>
          <w:spacing w:val="-20"/>
          <w:sz w:val="16"/>
          <w:szCs w:val="16"/>
          <w:lang w:val="ru-RU"/>
        </w:rPr>
        <w:t xml:space="preserve"> </w:t>
      </w:r>
      <w:r w:rsidRPr="00C7451D">
        <w:rPr>
          <w:sz w:val="16"/>
          <w:szCs w:val="16"/>
          <w:lang w:val="ru-RU"/>
        </w:rPr>
        <w:t>Федерации"</w:t>
      </w:r>
    </w:p>
    <w:p w:rsidR="001A623E" w:rsidRPr="00C7451D" w:rsidRDefault="001A623E">
      <w:pPr>
        <w:pStyle w:val="a3"/>
        <w:rPr>
          <w:sz w:val="16"/>
          <w:szCs w:val="16"/>
          <w:lang w:val="ru-RU"/>
        </w:rPr>
      </w:pPr>
    </w:p>
    <w:p w:rsidR="001A623E" w:rsidRPr="00C7451D" w:rsidRDefault="001A623E">
      <w:pPr>
        <w:pStyle w:val="a3"/>
        <w:spacing w:before="10" w:after="1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99"/>
        <w:gridCol w:w="1049"/>
        <w:gridCol w:w="4755"/>
        <w:gridCol w:w="5294"/>
      </w:tblGrid>
      <w:tr w:rsidR="001A623E" w:rsidRPr="005A1A09">
        <w:trPr>
          <w:trHeight w:val="1700"/>
        </w:trPr>
        <w:tc>
          <w:tcPr>
            <w:tcW w:w="4199" w:type="dxa"/>
            <w:vMerge w:val="restart"/>
            <w:tcBorders>
              <w:left w:val="single" w:sz="4" w:space="0" w:color="000000"/>
              <w:bottom w:val="nil"/>
            </w:tcBorders>
          </w:tcPr>
          <w:p w:rsidR="001A623E" w:rsidRPr="00C7451D" w:rsidRDefault="008B239D">
            <w:pPr>
              <w:pStyle w:val="TableParagraph"/>
              <w:spacing w:before="173" w:line="302" w:lineRule="auto"/>
              <w:ind w:right="203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22.1. О виде, назначении объекта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социальной инфраструктуры.</w:t>
            </w:r>
          </w:p>
          <w:p w:rsidR="001A623E" w:rsidRPr="00C7451D" w:rsidRDefault="008B239D">
            <w:pPr>
              <w:pStyle w:val="TableParagraph"/>
              <w:spacing w:before="63" w:line="302" w:lineRule="auto"/>
              <w:ind w:right="103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Об</w:t>
            </w:r>
            <w:r w:rsidRPr="00C7451D">
              <w:rPr>
                <w:rFonts w:ascii="Arial" w:hAnsi="Arial" w:cs="Arial"/>
                <w:b/>
                <w:spacing w:val="-27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указанных</w:t>
            </w:r>
            <w:r w:rsidRPr="00C7451D">
              <w:rPr>
                <w:rFonts w:ascii="Arial" w:hAnsi="Arial" w:cs="Arial"/>
                <w:b/>
                <w:spacing w:val="-26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в</w:t>
            </w:r>
            <w:r w:rsidRPr="00C7451D">
              <w:rPr>
                <w:rFonts w:ascii="Arial" w:hAnsi="Arial" w:cs="Arial"/>
                <w:b/>
                <w:spacing w:val="-26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частях</w:t>
            </w:r>
            <w:r w:rsidRPr="00C7451D">
              <w:rPr>
                <w:rFonts w:ascii="Arial" w:hAnsi="Arial" w:cs="Arial"/>
                <w:b/>
                <w:spacing w:val="-26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3</w:t>
            </w:r>
            <w:r w:rsidRPr="00C7451D">
              <w:rPr>
                <w:rFonts w:ascii="Arial" w:hAnsi="Arial" w:cs="Arial"/>
                <w:b/>
                <w:spacing w:val="-27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и</w:t>
            </w:r>
            <w:r w:rsidRPr="00C7451D">
              <w:rPr>
                <w:rFonts w:ascii="Arial" w:hAnsi="Arial" w:cs="Arial"/>
                <w:b/>
                <w:spacing w:val="-26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4</w:t>
            </w:r>
            <w:r w:rsidRPr="00C7451D">
              <w:rPr>
                <w:rFonts w:ascii="Arial" w:hAnsi="Arial" w:cs="Arial"/>
                <w:b/>
                <w:spacing w:val="-26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статьи</w:t>
            </w:r>
            <w:r w:rsidRPr="00C7451D">
              <w:rPr>
                <w:rFonts w:ascii="Arial" w:hAnsi="Arial" w:cs="Arial"/>
                <w:b/>
                <w:spacing w:val="-26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18.1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Федерального закона от 30 декабря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2004</w:t>
            </w:r>
            <w:r w:rsidRPr="00C7451D">
              <w:rPr>
                <w:rFonts w:ascii="Arial" w:hAnsi="Arial" w:cs="Arial"/>
                <w:b/>
                <w:spacing w:val="-28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г.</w:t>
            </w:r>
            <w:r w:rsidRPr="00C7451D">
              <w:rPr>
                <w:rFonts w:ascii="Arial" w:hAnsi="Arial" w:cs="Arial"/>
                <w:b/>
                <w:spacing w:val="-28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</w:rPr>
              <w:t>N</w:t>
            </w:r>
            <w:r w:rsidRPr="00C7451D">
              <w:rPr>
                <w:rFonts w:ascii="Arial" w:hAnsi="Arial" w:cs="Arial"/>
                <w:b/>
                <w:spacing w:val="-27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214-ФЗ</w:t>
            </w:r>
            <w:r w:rsidRPr="00C7451D">
              <w:rPr>
                <w:rFonts w:ascii="Arial" w:hAnsi="Arial" w:cs="Arial"/>
                <w:b/>
                <w:spacing w:val="-28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"Об</w:t>
            </w:r>
            <w:r w:rsidRPr="00C7451D">
              <w:rPr>
                <w:rFonts w:ascii="Arial" w:hAnsi="Arial" w:cs="Arial"/>
                <w:b/>
                <w:spacing w:val="-27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участии</w:t>
            </w:r>
            <w:r w:rsidRPr="00C7451D">
              <w:rPr>
                <w:rFonts w:ascii="Arial" w:hAnsi="Arial" w:cs="Arial"/>
                <w:b/>
                <w:spacing w:val="-28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в</w:t>
            </w:r>
            <w:r w:rsidRPr="00C7451D">
              <w:rPr>
                <w:rFonts w:ascii="Arial" w:hAnsi="Arial" w:cs="Arial"/>
                <w:b/>
                <w:spacing w:val="-27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долевом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строительстве</w:t>
            </w:r>
            <w:r w:rsidRPr="00C7451D">
              <w:rPr>
                <w:rFonts w:ascii="Arial" w:hAnsi="Arial" w:cs="Arial"/>
                <w:b/>
                <w:spacing w:val="-24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многоквартирных</w:t>
            </w:r>
            <w:r w:rsidRPr="00C7451D">
              <w:rPr>
                <w:rFonts w:ascii="Arial" w:hAnsi="Arial" w:cs="Arial"/>
                <w:b/>
                <w:spacing w:val="-23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домов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и иных объектов недвижимости и о внесении изменений в некоторые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законодательные акты Российской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Федерации" договоре о развитии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застроенной территории, договоре о комплексном освоении территории, в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том</w:t>
            </w:r>
            <w:r w:rsidRPr="00C7451D">
              <w:rPr>
                <w:rFonts w:ascii="Arial" w:hAnsi="Arial" w:cs="Arial"/>
                <w:b/>
                <w:spacing w:val="-22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числе</w:t>
            </w:r>
            <w:r w:rsidRPr="00C7451D">
              <w:rPr>
                <w:rFonts w:ascii="Arial" w:hAnsi="Arial" w:cs="Arial"/>
                <w:b/>
                <w:spacing w:val="-22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в</w:t>
            </w:r>
            <w:r w:rsidRPr="00C7451D">
              <w:rPr>
                <w:rFonts w:ascii="Arial" w:hAnsi="Arial" w:cs="Arial"/>
                <w:b/>
                <w:spacing w:val="-22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целях</w:t>
            </w:r>
            <w:r w:rsidRPr="00C7451D">
              <w:rPr>
                <w:rFonts w:ascii="Arial" w:hAnsi="Arial" w:cs="Arial"/>
                <w:b/>
                <w:spacing w:val="-22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строительства</w:t>
            </w:r>
            <w:r w:rsidRPr="00C7451D">
              <w:rPr>
                <w:rFonts w:ascii="Arial" w:hAnsi="Arial" w:cs="Arial"/>
                <w:b/>
                <w:spacing w:val="-22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жилья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экономического класса, договоре о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комплексном</w:t>
            </w:r>
            <w:r w:rsidRPr="00C7451D">
              <w:rPr>
                <w:rFonts w:ascii="Arial" w:hAnsi="Arial" w:cs="Arial"/>
                <w:b/>
                <w:spacing w:val="-36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развитии</w:t>
            </w:r>
            <w:r w:rsidRPr="00C7451D">
              <w:rPr>
                <w:rFonts w:ascii="Arial" w:hAnsi="Arial" w:cs="Arial"/>
                <w:b/>
                <w:spacing w:val="-35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территории</w:t>
            </w:r>
            <w:r w:rsidRPr="00C7451D">
              <w:rPr>
                <w:rFonts w:ascii="Arial" w:hAnsi="Arial" w:cs="Arial"/>
                <w:b/>
                <w:spacing w:val="-35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по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инициативе правообладателей, договоре о комплексном развитии территории по инициативе органа местного самоуправления, иных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заключенных застройщиком с органом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государственной власти или органом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местного</w:t>
            </w:r>
            <w:r w:rsidRPr="00C7451D">
              <w:rPr>
                <w:rFonts w:ascii="Arial" w:hAnsi="Arial" w:cs="Arial"/>
                <w:b/>
                <w:spacing w:val="-25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самоуправления</w:t>
            </w:r>
            <w:r w:rsidRPr="00C7451D">
              <w:rPr>
                <w:rFonts w:ascii="Arial" w:hAnsi="Arial" w:cs="Arial"/>
                <w:b/>
                <w:spacing w:val="-24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>договоре</w:t>
            </w:r>
            <w:r w:rsidRPr="00C7451D">
              <w:rPr>
                <w:rFonts w:ascii="Arial" w:hAnsi="Arial" w:cs="Arial"/>
                <w:b/>
                <w:spacing w:val="-24"/>
                <w:w w:val="9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или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соглашении,</w:t>
            </w:r>
            <w:r w:rsidRPr="00C7451D">
              <w:rPr>
                <w:rFonts w:ascii="Arial" w:hAnsi="Arial" w:cs="Arial"/>
                <w:b/>
                <w:spacing w:val="-40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предусматривающих</w:t>
            </w:r>
          </w:p>
        </w:tc>
        <w:tc>
          <w:tcPr>
            <w:tcW w:w="1049" w:type="dxa"/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22.1.1</w:t>
            </w:r>
          </w:p>
        </w:tc>
        <w:tc>
          <w:tcPr>
            <w:tcW w:w="4755" w:type="dxa"/>
          </w:tcPr>
          <w:p w:rsidR="001A623E" w:rsidRPr="00C7451D" w:rsidRDefault="008B239D">
            <w:pPr>
              <w:pStyle w:val="TableParagraph"/>
              <w:spacing w:before="107" w:line="320" w:lineRule="atLeast"/>
              <w:ind w:right="61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294" w:type="dxa"/>
            <w:tcBorders>
              <w:right w:val="single" w:sz="4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C7451D">
        <w:trPr>
          <w:trHeight w:val="41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</w:tcPr>
          <w:p w:rsidR="001A623E" w:rsidRPr="00C7451D" w:rsidRDefault="008B239D">
            <w:pPr>
              <w:pStyle w:val="TableParagraph"/>
              <w:spacing w:before="166" w:line="226" w:lineRule="exact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22.1.2</w:t>
            </w:r>
          </w:p>
        </w:tc>
        <w:tc>
          <w:tcPr>
            <w:tcW w:w="4755" w:type="dxa"/>
          </w:tcPr>
          <w:p w:rsidR="001A623E" w:rsidRPr="00C7451D" w:rsidRDefault="008B239D">
            <w:pPr>
              <w:pStyle w:val="TableParagraph"/>
              <w:spacing w:before="167" w:line="225" w:lineRule="exact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Вид объекта социальной инфраструктуры</w:t>
            </w:r>
          </w:p>
        </w:tc>
        <w:tc>
          <w:tcPr>
            <w:tcW w:w="5294" w:type="dxa"/>
            <w:tcBorders>
              <w:right w:val="single" w:sz="4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C7451D">
        <w:trPr>
          <w:trHeight w:val="740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1A623E" w:rsidRPr="00C7451D" w:rsidRDefault="008B239D">
            <w:pPr>
              <w:pStyle w:val="TableParagraph"/>
              <w:spacing w:before="173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22.1.3</w:t>
            </w:r>
          </w:p>
        </w:tc>
        <w:tc>
          <w:tcPr>
            <w:tcW w:w="4755" w:type="dxa"/>
          </w:tcPr>
          <w:p w:rsidR="001A623E" w:rsidRPr="00C7451D" w:rsidRDefault="008B239D">
            <w:pPr>
              <w:pStyle w:val="TableParagraph"/>
              <w:spacing w:before="107" w:line="320" w:lineRule="atLeast"/>
              <w:ind w:right="617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Назначение объекта социальной инфраструктуры</w:t>
            </w:r>
          </w:p>
        </w:tc>
        <w:tc>
          <w:tcPr>
            <w:tcW w:w="5294" w:type="dxa"/>
            <w:tcBorders>
              <w:right w:val="single" w:sz="4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3E" w:rsidRPr="005A1A09">
        <w:trPr>
          <w:trHeight w:val="169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22.1.4</w:t>
            </w:r>
          </w:p>
        </w:tc>
        <w:tc>
          <w:tcPr>
            <w:tcW w:w="4755" w:type="dxa"/>
          </w:tcPr>
          <w:p w:rsidR="001A623E" w:rsidRPr="00C7451D" w:rsidRDefault="008B239D">
            <w:pPr>
              <w:pStyle w:val="TableParagraph"/>
              <w:spacing w:before="100" w:line="320" w:lineRule="atLeast"/>
              <w:ind w:right="61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294" w:type="dxa"/>
            <w:tcBorders>
              <w:right w:val="single" w:sz="4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5A1A09">
        <w:trPr>
          <w:trHeight w:val="169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22.1.5</w:t>
            </w:r>
          </w:p>
        </w:tc>
        <w:tc>
          <w:tcPr>
            <w:tcW w:w="4755" w:type="dxa"/>
          </w:tcPr>
          <w:p w:rsidR="001A623E" w:rsidRPr="00C7451D" w:rsidRDefault="008B239D">
            <w:pPr>
              <w:pStyle w:val="TableParagraph"/>
              <w:spacing w:before="100" w:line="320" w:lineRule="atLeast"/>
              <w:ind w:right="61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294" w:type="dxa"/>
            <w:tcBorders>
              <w:right w:val="single" w:sz="4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5A1A09">
        <w:trPr>
          <w:trHeight w:val="137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22.1.6</w:t>
            </w:r>
          </w:p>
        </w:tc>
        <w:tc>
          <w:tcPr>
            <w:tcW w:w="4755" w:type="dxa"/>
            <w:tcBorders>
              <w:bottom w:val="single" w:sz="4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right="13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294" w:type="dxa"/>
            <w:tcBorders>
              <w:bottom w:val="single" w:sz="4" w:space="0" w:color="000000"/>
              <w:right w:val="single" w:sz="4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1A623E" w:rsidRPr="00C7451D" w:rsidRDefault="001A623E">
      <w:pPr>
        <w:rPr>
          <w:rFonts w:ascii="Arial" w:hAnsi="Arial" w:cs="Arial"/>
          <w:sz w:val="16"/>
          <w:szCs w:val="16"/>
          <w:lang w:val="ru-RU"/>
        </w:rPr>
        <w:sectPr w:rsidR="001A623E" w:rsidRPr="00C7451D">
          <w:pgSz w:w="16840" w:h="11910" w:orient="landscape"/>
          <w:pgMar w:top="920" w:right="280" w:bottom="280" w:left="1020" w:header="724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39"/>
        <w:gridCol w:w="786"/>
        <w:gridCol w:w="3974"/>
        <w:gridCol w:w="5294"/>
      </w:tblGrid>
      <w:tr w:rsidR="001A623E" w:rsidRPr="005A1A09">
        <w:trPr>
          <w:trHeight w:val="1700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13" w:line="302" w:lineRule="auto"/>
              <w:ind w:right="5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lastRenderedPageBreak/>
              <w:t xml:space="preserve">передачу объекта социальной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инфраструктуры в государственную или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муниципальную собственность</w:t>
            </w:r>
          </w:p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A623E" w:rsidRPr="00C7451D" w:rsidRDefault="001A623E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A623E" w:rsidRPr="00C7451D" w:rsidRDefault="008B239D">
            <w:pPr>
              <w:pStyle w:val="TableParagraph"/>
              <w:spacing w:before="0" w:line="302" w:lineRule="auto"/>
              <w:ind w:right="322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О</w:t>
            </w:r>
            <w:r w:rsidRPr="00C7451D">
              <w:rPr>
                <w:rFonts w:ascii="Arial" w:hAnsi="Arial" w:cs="Arial"/>
                <w:b/>
                <w:spacing w:val="-39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целях</w:t>
            </w:r>
            <w:r w:rsidRPr="00C7451D">
              <w:rPr>
                <w:rFonts w:ascii="Arial" w:hAnsi="Arial" w:cs="Arial"/>
                <w:b/>
                <w:spacing w:val="-39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затрат</w:t>
            </w:r>
            <w:r w:rsidRPr="00C7451D">
              <w:rPr>
                <w:rFonts w:ascii="Arial" w:hAnsi="Arial" w:cs="Arial"/>
                <w:b/>
                <w:spacing w:val="-39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застройщика</w:t>
            </w:r>
            <w:r w:rsidRPr="00C7451D">
              <w:rPr>
                <w:rFonts w:ascii="Arial" w:hAnsi="Arial" w:cs="Arial"/>
                <w:b/>
                <w:spacing w:val="-39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из</w:t>
            </w:r>
            <w:r w:rsidRPr="00C7451D">
              <w:rPr>
                <w:rFonts w:ascii="Arial" w:hAnsi="Arial" w:cs="Arial"/>
                <w:b/>
                <w:spacing w:val="-39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числа целей,</w:t>
            </w:r>
            <w:r w:rsidRPr="00C7451D">
              <w:rPr>
                <w:rFonts w:ascii="Arial" w:hAnsi="Arial" w:cs="Arial"/>
                <w:b/>
                <w:spacing w:val="-27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указанных</w:t>
            </w:r>
            <w:r w:rsidRPr="00C7451D">
              <w:rPr>
                <w:rFonts w:ascii="Arial" w:hAnsi="Arial" w:cs="Arial"/>
                <w:b/>
                <w:spacing w:val="-26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в</w:t>
            </w:r>
            <w:r w:rsidRPr="00C7451D">
              <w:rPr>
                <w:rFonts w:ascii="Arial" w:hAnsi="Arial" w:cs="Arial"/>
                <w:b/>
                <w:spacing w:val="-26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пунктах</w:t>
            </w:r>
            <w:r w:rsidRPr="00C7451D">
              <w:rPr>
                <w:rFonts w:ascii="Arial" w:hAnsi="Arial" w:cs="Arial"/>
                <w:b/>
                <w:spacing w:val="-26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8</w:t>
            </w:r>
            <w:r w:rsidRPr="00C7451D">
              <w:rPr>
                <w:rFonts w:ascii="Arial" w:hAnsi="Arial" w:cs="Arial"/>
                <w:b/>
                <w:spacing w:val="-26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-</w:t>
            </w:r>
            <w:r w:rsidRPr="00C7451D">
              <w:rPr>
                <w:rFonts w:ascii="Arial" w:hAnsi="Arial" w:cs="Arial"/>
                <w:b/>
                <w:spacing w:val="-26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10</w:t>
            </w:r>
            <w:r w:rsidRPr="00C7451D">
              <w:rPr>
                <w:rFonts w:ascii="Arial" w:hAnsi="Arial" w:cs="Arial"/>
                <w:b/>
                <w:spacing w:val="-26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и</w:t>
            </w:r>
            <w:r w:rsidRPr="00C7451D">
              <w:rPr>
                <w:rFonts w:ascii="Arial" w:hAnsi="Arial" w:cs="Arial"/>
                <w:b/>
                <w:spacing w:val="-26"/>
                <w:w w:val="95"/>
                <w:sz w:val="16"/>
                <w:szCs w:val="16"/>
                <w:lang w:val="ru-RU"/>
              </w:rPr>
              <w:t xml:space="preserve">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>12</w:t>
            </w:r>
          </w:p>
          <w:p w:rsidR="001A623E" w:rsidRPr="00C7451D" w:rsidRDefault="008B239D">
            <w:pPr>
              <w:pStyle w:val="TableParagraph"/>
              <w:spacing w:before="3" w:line="302" w:lineRule="auto"/>
              <w:ind w:right="108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части 1 статьи 18 Федерального закона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от 30 декабря 2004 г. </w:t>
            </w:r>
            <w:r w:rsidRPr="00C7451D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214-ФЗ, "Об участии в долевом строительстве многоквартирных домов и иных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объектов недвижимости и о внесении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изменений в некоторые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законодательные акты Российской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Федерации" о планируемых размерах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таких затрат, в том числе с указанием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целей и планируемых размеров таких </w:t>
            </w:r>
            <w:r w:rsidRPr="00C7451D">
              <w:rPr>
                <w:rFonts w:ascii="Arial" w:hAnsi="Arial" w:cs="Arial"/>
                <w:b/>
                <w:w w:val="95"/>
                <w:sz w:val="16"/>
                <w:szCs w:val="16"/>
                <w:lang w:val="ru-RU"/>
              </w:rPr>
              <w:t xml:space="preserve">затрат, подлежащих возмещению за </w:t>
            </w:r>
            <w:r w:rsidRPr="00C7451D">
              <w:rPr>
                <w:rFonts w:ascii="Arial" w:hAnsi="Arial" w:cs="Arial"/>
                <w:b/>
                <w:w w:val="90"/>
                <w:sz w:val="16"/>
                <w:szCs w:val="16"/>
                <w:lang w:val="ru-RU"/>
              </w:rPr>
              <w:t xml:space="preserve">счет денежных средств, уплачиваемых </w:t>
            </w:r>
            <w:r w:rsidRPr="00C7451D">
              <w:rPr>
                <w:rFonts w:ascii="Arial" w:hAnsi="Arial" w:cs="Arial"/>
                <w:b/>
                <w:sz w:val="16"/>
                <w:szCs w:val="16"/>
                <w:lang w:val="ru-RU"/>
              </w:rPr>
              <w:t>всеми участниками долевого строительства по договору</w:t>
            </w:r>
          </w:p>
        </w:tc>
        <w:tc>
          <w:tcPr>
            <w:tcW w:w="1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22.1.7</w:t>
            </w:r>
          </w:p>
        </w:tc>
        <w:tc>
          <w:tcPr>
            <w:tcW w:w="47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7" w:line="320" w:lineRule="atLeast"/>
              <w:ind w:left="95" w:right="8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A623E" w:rsidRPr="00C7451D">
        <w:trPr>
          <w:trHeight w:val="201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6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22.1.8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/>
              <w:ind w:left="89" w:right="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N п/п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00" w:line="320" w:lineRule="atLeast"/>
              <w:ind w:left="129" w:right="119" w:hanging="2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  <w:lang w:val="ru-RU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302" w:lineRule="auto"/>
              <w:ind w:left="2438" w:right="494" w:hanging="1619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Планируемые затраты застройщика, руб.</w:t>
            </w:r>
          </w:p>
        </w:tc>
      </w:tr>
      <w:tr w:rsidR="001A623E" w:rsidRPr="00C7451D">
        <w:trPr>
          <w:trHeight w:val="41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67" w:line="225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A623E" w:rsidRPr="00C7451D">
        <w:trPr>
          <w:trHeight w:val="2850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spacing w:before="6"/>
        <w:rPr>
          <w:sz w:val="16"/>
          <w:szCs w:val="16"/>
        </w:rPr>
      </w:pPr>
    </w:p>
    <w:p w:rsidR="001A623E" w:rsidRPr="00C7451D" w:rsidRDefault="008B239D">
      <w:pPr>
        <w:pStyle w:val="a3"/>
        <w:spacing w:before="90"/>
        <w:ind w:left="3773"/>
        <w:rPr>
          <w:sz w:val="16"/>
          <w:szCs w:val="16"/>
          <w:lang w:val="ru-RU"/>
        </w:rPr>
      </w:pPr>
      <w:r w:rsidRPr="00C7451D">
        <w:rPr>
          <w:sz w:val="16"/>
          <w:szCs w:val="16"/>
          <w:lang w:val="ru-RU"/>
        </w:rPr>
        <w:t>Раздел 23. Иная, не противоречащая законодательству, информация о проекте</w:t>
      </w:r>
    </w:p>
    <w:p w:rsidR="001A623E" w:rsidRPr="00C7451D" w:rsidRDefault="001A623E">
      <w:pPr>
        <w:pStyle w:val="a3"/>
        <w:rPr>
          <w:sz w:val="16"/>
          <w:szCs w:val="16"/>
          <w:lang w:val="ru-RU"/>
        </w:rPr>
      </w:pPr>
    </w:p>
    <w:p w:rsidR="001A623E" w:rsidRPr="00C7451D" w:rsidRDefault="001A623E">
      <w:pPr>
        <w:pStyle w:val="a3"/>
        <w:spacing w:before="1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10049"/>
      </w:tblGrid>
      <w:tr w:rsidR="001A623E" w:rsidRPr="00C7451D">
        <w:trPr>
          <w:trHeight w:val="420"/>
        </w:trPr>
        <w:tc>
          <w:tcPr>
            <w:tcW w:w="4204" w:type="dxa"/>
            <w:tcBorders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23.1. Иная информация о проекте</w:t>
            </w: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before="173" w:line="226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C7451D">
              <w:rPr>
                <w:rFonts w:ascii="Arial" w:hAnsi="Arial" w:cs="Arial"/>
                <w:b/>
                <w:sz w:val="16"/>
                <w:szCs w:val="16"/>
              </w:rPr>
              <w:t>23.1.1</w:t>
            </w:r>
          </w:p>
        </w:tc>
        <w:tc>
          <w:tcPr>
            <w:tcW w:w="10049" w:type="dxa"/>
            <w:tcBorders>
              <w:lef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623E" w:rsidRPr="00C7451D" w:rsidRDefault="001A623E">
      <w:pPr>
        <w:rPr>
          <w:rFonts w:ascii="Arial" w:hAnsi="Arial" w:cs="Arial"/>
          <w:sz w:val="16"/>
          <w:szCs w:val="16"/>
        </w:rPr>
        <w:sectPr w:rsidR="001A623E" w:rsidRPr="00C7451D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DA20D4">
      <w:pPr>
        <w:pStyle w:val="Heading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С</w:t>
      </w:r>
      <w:r w:rsidR="008B239D" w:rsidRPr="00C7451D">
        <w:rPr>
          <w:sz w:val="16"/>
          <w:szCs w:val="16"/>
          <w:lang w:val="ru-RU"/>
        </w:rPr>
        <w:t>ведения о фактах внесения изменений в проектную документацию</w:t>
      </w:r>
    </w:p>
    <w:p w:rsidR="001A623E" w:rsidRPr="00C7451D" w:rsidRDefault="001A623E">
      <w:pPr>
        <w:pStyle w:val="a3"/>
        <w:rPr>
          <w:sz w:val="16"/>
          <w:szCs w:val="16"/>
          <w:lang w:val="ru-RU"/>
        </w:rPr>
      </w:pPr>
    </w:p>
    <w:p w:rsidR="001A623E" w:rsidRPr="00C7451D" w:rsidRDefault="001A623E">
      <w:pPr>
        <w:pStyle w:val="a3"/>
        <w:spacing w:before="1"/>
        <w:rPr>
          <w:sz w:val="16"/>
          <w:szCs w:val="16"/>
          <w:lang w:val="ru-RU"/>
        </w:rPr>
      </w:pPr>
    </w:p>
    <w:p w:rsidR="001A623E" w:rsidRPr="00C7451D" w:rsidRDefault="008B239D">
      <w:pPr>
        <w:pStyle w:val="a3"/>
        <w:spacing w:before="1"/>
        <w:ind w:left="135" w:right="311"/>
        <w:jc w:val="center"/>
        <w:rPr>
          <w:sz w:val="16"/>
          <w:szCs w:val="16"/>
          <w:lang w:val="ru-RU"/>
        </w:rPr>
      </w:pPr>
      <w:r w:rsidRPr="00C7451D">
        <w:rPr>
          <w:sz w:val="16"/>
          <w:szCs w:val="16"/>
          <w:lang w:val="ru-RU"/>
        </w:rPr>
        <w:t>Раздел 24. Сведения о фактах внесения изменений в проектную документацию</w:t>
      </w:r>
    </w:p>
    <w:p w:rsidR="001A623E" w:rsidRPr="00C7451D" w:rsidRDefault="001A623E">
      <w:pPr>
        <w:pStyle w:val="a3"/>
        <w:rPr>
          <w:sz w:val="16"/>
          <w:szCs w:val="16"/>
          <w:lang w:val="ru-RU"/>
        </w:rPr>
      </w:pPr>
    </w:p>
    <w:p w:rsidR="001A623E" w:rsidRPr="00C7451D" w:rsidRDefault="001A623E">
      <w:pPr>
        <w:pStyle w:val="a3"/>
        <w:spacing w:before="1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8"/>
        <w:gridCol w:w="3276"/>
        <w:gridCol w:w="5817"/>
        <w:gridCol w:w="5276"/>
      </w:tblGrid>
      <w:tr w:rsidR="001A623E" w:rsidRPr="00C7451D">
        <w:trPr>
          <w:trHeight w:val="420"/>
        </w:trPr>
        <w:tc>
          <w:tcPr>
            <w:tcW w:w="928" w:type="dxa"/>
            <w:tcBorders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60" w:right="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N п/п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369" w:right="1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10"/>
                <w:sz w:val="16"/>
                <w:szCs w:val="16"/>
              </w:rPr>
              <w:t>Дата</w:t>
            </w:r>
          </w:p>
        </w:tc>
        <w:tc>
          <w:tcPr>
            <w:tcW w:w="5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478" w:right="4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Наименование раздела проектной документации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570" w:right="156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w w:val="105"/>
                <w:sz w:val="16"/>
                <w:szCs w:val="16"/>
              </w:rPr>
              <w:t>Описание изменений</w:t>
            </w:r>
          </w:p>
        </w:tc>
      </w:tr>
      <w:tr w:rsidR="001A623E" w:rsidRPr="00C7451D">
        <w:trPr>
          <w:trHeight w:val="420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23E" w:rsidRPr="00C7451D" w:rsidRDefault="008B239D">
            <w:pPr>
              <w:pStyle w:val="TableParagraph"/>
              <w:spacing w:line="225" w:lineRule="exact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5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A623E" w:rsidRPr="00C7451D">
        <w:trPr>
          <w:trHeight w:val="420"/>
        </w:trPr>
        <w:tc>
          <w:tcPr>
            <w:tcW w:w="928" w:type="dxa"/>
            <w:tcBorders>
              <w:top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1A623E" w:rsidRPr="00C7451D" w:rsidRDefault="001A623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rPr>
          <w:sz w:val="16"/>
          <w:szCs w:val="16"/>
        </w:rPr>
      </w:pPr>
    </w:p>
    <w:p w:rsidR="001A623E" w:rsidRPr="00C7451D" w:rsidRDefault="001A623E">
      <w:pPr>
        <w:pStyle w:val="a3"/>
        <w:spacing w:before="3"/>
        <w:rPr>
          <w:sz w:val="16"/>
          <w:szCs w:val="16"/>
        </w:rPr>
      </w:pPr>
    </w:p>
    <w:p w:rsidR="001A623E" w:rsidRPr="00C7451D" w:rsidRDefault="001A623E">
      <w:pPr>
        <w:rPr>
          <w:rFonts w:ascii="Arial" w:hAnsi="Arial" w:cs="Arial"/>
          <w:sz w:val="16"/>
          <w:szCs w:val="16"/>
        </w:rPr>
        <w:sectPr w:rsidR="001A623E" w:rsidRPr="00C7451D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1A623E" w:rsidRPr="00C7451D" w:rsidRDefault="003751C5">
      <w:pPr>
        <w:spacing w:before="98" w:line="242" w:lineRule="auto"/>
        <w:ind w:left="938" w:right="299"/>
        <w:jc w:val="center"/>
        <w:rPr>
          <w:rFonts w:ascii="Arial" w:hAnsi="Arial" w:cs="Arial"/>
          <w:sz w:val="16"/>
          <w:szCs w:val="16"/>
          <w:lang w:val="ru-RU"/>
        </w:rPr>
      </w:pPr>
      <w:r w:rsidRPr="003751C5">
        <w:rPr>
          <w:rFonts w:ascii="Arial" w:hAnsi="Arial" w:cs="Arial"/>
          <w:sz w:val="16"/>
          <w:szCs w:val="16"/>
        </w:rPr>
        <w:lastRenderedPageBreak/>
        <w:pict>
          <v:group id="_x0000_s1026" style="position:absolute;left:0;text-align:left;margin-left:57.7pt;margin-top:-1.25pt;width:343.85pt;height:73.2pt;z-index:-251658752;mso-position-horizontal-relative:page" coordorigin="1154,-25" coordsize="6877,1464">
            <v:shape id="_x0000_s1030" style="position:absolute;left:1163;top:-13;width:3399;height:1442" coordorigin="1164,-13" coordsize="3399,1442" path="m1244,1429r3238,l4513,1423r26,-17l4556,1380r6,-31l4562,67r-6,-31l4539,11,4513,-7r-31,-6l1244,-13r-31,6l1187,11r-17,25l1164,67r,1282l1170,1380r17,26l1213,1423r31,6e" filled="f" strokeweight="1pt">
              <v:path arrowok="t"/>
            </v:shape>
            <v:shape id="_x0000_s1029" type="#_x0000_t75" style="position:absolute;left:1275;top:75;width:377;height:439">
              <v:imagedata r:id="rId8" o:title=""/>
            </v:shape>
            <v:shape id="_x0000_s1028" style="position:absolute;left:4622;top:-15;width:3399;height:1444" coordorigin="4622,-15" coordsize="3399,1444" path="m4702,1429r3238,l7972,1423r25,-17l8014,1380r6,-31l8020,65r-6,-31l7997,9,7972,-8r-32,-7l4702,-15r-31,7l4646,9r-18,25l4622,65r,1284l4628,1380r18,26l4671,1423r31,6e" filled="f" strokeweight="1pt">
              <v:path arrowok="t"/>
            </v:shape>
            <v:shape id="_x0000_s1027" type="#_x0000_t75" style="position:absolute;left:4733;top:73;width:377;height:439">
              <v:imagedata r:id="rId8" o:title=""/>
            </v:shape>
            <w10:wrap anchorx="page"/>
          </v:group>
        </w:pict>
      </w:r>
      <w:r w:rsidR="008B239D" w:rsidRPr="00C7451D">
        <w:rPr>
          <w:rFonts w:ascii="Arial" w:hAnsi="Arial" w:cs="Arial"/>
          <w:sz w:val="16"/>
          <w:szCs w:val="16"/>
          <w:lang w:val="ru-RU"/>
        </w:rPr>
        <w:t>КОПИЯ ЭЛЕКТРОННОГО ДОКУМЕНТА, ПОДПИСАННОГО ЭЛЕКТРОННОЙ ПОДПИСЬЮ</w:t>
      </w:r>
    </w:p>
    <w:p w:rsidR="001A623E" w:rsidRPr="00C7451D" w:rsidRDefault="008B239D">
      <w:pPr>
        <w:tabs>
          <w:tab w:val="left" w:pos="866"/>
          <w:tab w:val="left" w:pos="3486"/>
        </w:tabs>
        <w:spacing w:before="79"/>
        <w:ind w:left="198"/>
        <w:rPr>
          <w:rFonts w:ascii="Arial" w:hAnsi="Arial" w:cs="Arial"/>
          <w:sz w:val="16"/>
          <w:szCs w:val="16"/>
          <w:lang w:val="ru-RU"/>
        </w:rPr>
      </w:pPr>
      <w:r w:rsidRPr="00C7451D">
        <w:rPr>
          <w:rFonts w:ascii="Arial" w:hAnsi="Arial" w:cs="Arial"/>
          <w:color w:val="FFFFFF"/>
          <w:sz w:val="16"/>
          <w:szCs w:val="16"/>
          <w:shd w:val="clear" w:color="auto" w:fill="000000"/>
          <w:lang w:val="ru-RU"/>
        </w:rPr>
        <w:t xml:space="preserve"> </w:t>
      </w:r>
      <w:r w:rsidRPr="00C7451D">
        <w:rPr>
          <w:rFonts w:ascii="Arial" w:hAnsi="Arial" w:cs="Arial"/>
          <w:color w:val="FFFFFF"/>
          <w:sz w:val="16"/>
          <w:szCs w:val="16"/>
          <w:shd w:val="clear" w:color="auto" w:fill="000000"/>
          <w:lang w:val="ru-RU"/>
        </w:rPr>
        <w:tab/>
        <w:t>Сведения</w:t>
      </w:r>
      <w:r w:rsidRPr="00C7451D">
        <w:rPr>
          <w:rFonts w:ascii="Arial" w:hAnsi="Arial" w:cs="Arial"/>
          <w:color w:val="FFFFFF"/>
          <w:spacing w:val="-9"/>
          <w:sz w:val="16"/>
          <w:szCs w:val="16"/>
          <w:shd w:val="clear" w:color="auto" w:fill="000000"/>
          <w:lang w:val="ru-RU"/>
        </w:rPr>
        <w:t xml:space="preserve"> </w:t>
      </w:r>
      <w:r w:rsidRPr="00C7451D">
        <w:rPr>
          <w:rFonts w:ascii="Arial" w:hAnsi="Arial" w:cs="Arial"/>
          <w:color w:val="FFFFFF"/>
          <w:sz w:val="16"/>
          <w:szCs w:val="16"/>
          <w:shd w:val="clear" w:color="auto" w:fill="000000"/>
          <w:lang w:val="ru-RU"/>
        </w:rPr>
        <w:t>об</w:t>
      </w:r>
      <w:r w:rsidRPr="00C7451D">
        <w:rPr>
          <w:rFonts w:ascii="Arial" w:hAnsi="Arial" w:cs="Arial"/>
          <w:color w:val="FFFFFF"/>
          <w:spacing w:val="-9"/>
          <w:sz w:val="16"/>
          <w:szCs w:val="16"/>
          <w:shd w:val="clear" w:color="auto" w:fill="000000"/>
          <w:lang w:val="ru-RU"/>
        </w:rPr>
        <w:t xml:space="preserve"> </w:t>
      </w:r>
      <w:r w:rsidRPr="00C7451D">
        <w:rPr>
          <w:rFonts w:ascii="Arial" w:hAnsi="Arial" w:cs="Arial"/>
          <w:color w:val="FFFFFF"/>
          <w:sz w:val="16"/>
          <w:szCs w:val="16"/>
          <w:shd w:val="clear" w:color="auto" w:fill="000000"/>
          <w:lang w:val="ru-RU"/>
        </w:rPr>
        <w:t>электронной</w:t>
      </w:r>
      <w:r w:rsidRPr="00C7451D">
        <w:rPr>
          <w:rFonts w:ascii="Arial" w:hAnsi="Arial" w:cs="Arial"/>
          <w:color w:val="FFFFFF"/>
          <w:spacing w:val="-9"/>
          <w:sz w:val="16"/>
          <w:szCs w:val="16"/>
          <w:shd w:val="clear" w:color="auto" w:fill="000000"/>
          <w:lang w:val="ru-RU"/>
        </w:rPr>
        <w:t xml:space="preserve"> </w:t>
      </w:r>
      <w:r w:rsidRPr="00C7451D">
        <w:rPr>
          <w:rFonts w:ascii="Arial" w:hAnsi="Arial" w:cs="Arial"/>
          <w:color w:val="FFFFFF"/>
          <w:sz w:val="16"/>
          <w:szCs w:val="16"/>
          <w:shd w:val="clear" w:color="auto" w:fill="000000"/>
          <w:lang w:val="ru-RU"/>
        </w:rPr>
        <w:t>подписи</w:t>
      </w:r>
      <w:r w:rsidRPr="00C7451D">
        <w:rPr>
          <w:rFonts w:ascii="Arial" w:hAnsi="Arial" w:cs="Arial"/>
          <w:color w:val="FFFFFF"/>
          <w:sz w:val="16"/>
          <w:szCs w:val="16"/>
          <w:shd w:val="clear" w:color="auto" w:fill="000000"/>
          <w:lang w:val="ru-RU"/>
        </w:rPr>
        <w:tab/>
      </w:r>
    </w:p>
    <w:p w:rsidR="001A623E" w:rsidRPr="00C7451D" w:rsidRDefault="008B239D">
      <w:pPr>
        <w:spacing w:before="80" w:line="242" w:lineRule="auto"/>
        <w:ind w:left="198"/>
        <w:rPr>
          <w:rFonts w:ascii="Arial" w:hAnsi="Arial" w:cs="Arial"/>
          <w:b/>
          <w:sz w:val="16"/>
          <w:szCs w:val="16"/>
          <w:lang w:val="ru-RU"/>
        </w:rPr>
      </w:pPr>
      <w:r w:rsidRPr="00C7451D">
        <w:rPr>
          <w:rFonts w:ascii="Arial" w:hAnsi="Arial" w:cs="Arial"/>
          <w:sz w:val="16"/>
          <w:szCs w:val="16"/>
          <w:lang w:val="ru-RU"/>
        </w:rPr>
        <w:t>Сертификат: 6</w:t>
      </w:r>
      <w:r w:rsidRPr="00C7451D">
        <w:rPr>
          <w:rFonts w:ascii="Arial" w:hAnsi="Arial" w:cs="Arial"/>
          <w:sz w:val="16"/>
          <w:szCs w:val="16"/>
        </w:rPr>
        <w:t>f</w:t>
      </w:r>
      <w:r w:rsidRPr="00C7451D">
        <w:rPr>
          <w:rFonts w:ascii="Arial" w:hAnsi="Arial" w:cs="Arial"/>
          <w:sz w:val="16"/>
          <w:szCs w:val="16"/>
          <w:lang w:val="ru-RU"/>
        </w:rPr>
        <w:t>90</w:t>
      </w:r>
      <w:r w:rsidRPr="00C7451D">
        <w:rPr>
          <w:rFonts w:ascii="Arial" w:hAnsi="Arial" w:cs="Arial"/>
          <w:sz w:val="16"/>
          <w:szCs w:val="16"/>
        </w:rPr>
        <w:t>b</w:t>
      </w:r>
      <w:r w:rsidRPr="00C7451D">
        <w:rPr>
          <w:rFonts w:ascii="Arial" w:hAnsi="Arial" w:cs="Arial"/>
          <w:sz w:val="16"/>
          <w:szCs w:val="16"/>
          <w:lang w:val="ru-RU"/>
        </w:rPr>
        <w:t>8</w:t>
      </w:r>
      <w:r w:rsidRPr="00C7451D">
        <w:rPr>
          <w:rFonts w:ascii="Arial" w:hAnsi="Arial" w:cs="Arial"/>
          <w:sz w:val="16"/>
          <w:szCs w:val="16"/>
        </w:rPr>
        <w:t>e</w:t>
      </w:r>
      <w:r w:rsidRPr="00C7451D">
        <w:rPr>
          <w:rFonts w:ascii="Arial" w:hAnsi="Arial" w:cs="Arial"/>
          <w:sz w:val="16"/>
          <w:szCs w:val="16"/>
          <w:lang w:val="ru-RU"/>
        </w:rPr>
        <w:t>9</w:t>
      </w:r>
      <w:r w:rsidRPr="00C7451D">
        <w:rPr>
          <w:rFonts w:ascii="Arial" w:hAnsi="Arial" w:cs="Arial"/>
          <w:sz w:val="16"/>
          <w:szCs w:val="16"/>
        </w:rPr>
        <w:t>f</w:t>
      </w:r>
      <w:r w:rsidRPr="00C7451D">
        <w:rPr>
          <w:rFonts w:ascii="Arial" w:hAnsi="Arial" w:cs="Arial"/>
          <w:sz w:val="16"/>
          <w:szCs w:val="16"/>
          <w:lang w:val="ru-RU"/>
        </w:rPr>
        <w:t>2423</w:t>
      </w:r>
      <w:r w:rsidRPr="00C7451D">
        <w:rPr>
          <w:rFonts w:ascii="Arial" w:hAnsi="Arial" w:cs="Arial"/>
          <w:sz w:val="16"/>
          <w:szCs w:val="16"/>
        </w:rPr>
        <w:t>a</w:t>
      </w:r>
      <w:r w:rsidRPr="00C7451D">
        <w:rPr>
          <w:rFonts w:ascii="Arial" w:hAnsi="Arial" w:cs="Arial"/>
          <w:sz w:val="16"/>
          <w:szCs w:val="16"/>
          <w:lang w:val="ru-RU"/>
        </w:rPr>
        <w:t>88</w:t>
      </w:r>
      <w:r w:rsidRPr="00C7451D">
        <w:rPr>
          <w:rFonts w:ascii="Arial" w:hAnsi="Arial" w:cs="Arial"/>
          <w:sz w:val="16"/>
          <w:szCs w:val="16"/>
        </w:rPr>
        <w:t>e</w:t>
      </w:r>
      <w:r w:rsidRPr="00C7451D">
        <w:rPr>
          <w:rFonts w:ascii="Arial" w:hAnsi="Arial" w:cs="Arial"/>
          <w:sz w:val="16"/>
          <w:szCs w:val="16"/>
          <w:lang w:val="ru-RU"/>
        </w:rPr>
        <w:t>711</w:t>
      </w:r>
      <w:r w:rsidRPr="00C7451D">
        <w:rPr>
          <w:rFonts w:ascii="Arial" w:hAnsi="Arial" w:cs="Arial"/>
          <w:sz w:val="16"/>
          <w:szCs w:val="16"/>
        </w:rPr>
        <w:t>ef</w:t>
      </w:r>
      <w:r w:rsidRPr="00C7451D">
        <w:rPr>
          <w:rFonts w:ascii="Arial" w:hAnsi="Arial" w:cs="Arial"/>
          <w:sz w:val="16"/>
          <w:szCs w:val="16"/>
          <w:lang w:val="ru-RU"/>
        </w:rPr>
        <w:t>922</w:t>
      </w:r>
      <w:r w:rsidRPr="00C7451D">
        <w:rPr>
          <w:rFonts w:ascii="Arial" w:hAnsi="Arial" w:cs="Arial"/>
          <w:sz w:val="16"/>
          <w:szCs w:val="16"/>
        </w:rPr>
        <w:t>e</w:t>
      </w:r>
      <w:r w:rsidRPr="00C7451D">
        <w:rPr>
          <w:rFonts w:ascii="Arial" w:hAnsi="Arial" w:cs="Arial"/>
          <w:sz w:val="16"/>
          <w:szCs w:val="16"/>
          <w:lang w:val="ru-RU"/>
        </w:rPr>
        <w:t>31488</w:t>
      </w:r>
      <w:r w:rsidRPr="00C7451D">
        <w:rPr>
          <w:rFonts w:ascii="Arial" w:hAnsi="Arial" w:cs="Arial"/>
          <w:sz w:val="16"/>
          <w:szCs w:val="16"/>
        </w:rPr>
        <w:t>f</w:t>
      </w:r>
      <w:r w:rsidRPr="00C7451D">
        <w:rPr>
          <w:rFonts w:ascii="Arial" w:hAnsi="Arial" w:cs="Arial"/>
          <w:sz w:val="16"/>
          <w:szCs w:val="16"/>
          <w:lang w:val="ru-RU"/>
        </w:rPr>
        <w:t xml:space="preserve"> Владелец: </w:t>
      </w:r>
      <w:r w:rsidRPr="00C7451D">
        <w:rPr>
          <w:rFonts w:ascii="Arial" w:hAnsi="Arial" w:cs="Arial"/>
          <w:b/>
          <w:sz w:val="16"/>
          <w:szCs w:val="16"/>
          <w:lang w:val="ru-RU"/>
        </w:rPr>
        <w:t>АО "ИНЖЕНЕР", Поляков Владимир Николаевич, г.Курск</w:t>
      </w:r>
    </w:p>
    <w:p w:rsidR="001A623E" w:rsidRPr="00C7451D" w:rsidRDefault="008B239D">
      <w:pPr>
        <w:spacing w:before="2"/>
        <w:ind w:left="198"/>
        <w:rPr>
          <w:rFonts w:ascii="Arial" w:hAnsi="Arial" w:cs="Arial"/>
          <w:sz w:val="16"/>
          <w:szCs w:val="16"/>
          <w:lang w:val="ru-RU"/>
        </w:rPr>
      </w:pPr>
      <w:r w:rsidRPr="00C7451D">
        <w:rPr>
          <w:rFonts w:ascii="Arial" w:hAnsi="Arial" w:cs="Arial"/>
          <w:sz w:val="16"/>
          <w:szCs w:val="16"/>
          <w:lang w:val="ru-RU"/>
        </w:rPr>
        <w:t>Действителен: с 06.09.2017 по 06.12.2018</w:t>
      </w:r>
    </w:p>
    <w:p w:rsidR="001A623E" w:rsidRPr="00C7451D" w:rsidRDefault="008B239D">
      <w:pPr>
        <w:spacing w:before="96" w:line="242" w:lineRule="auto"/>
        <w:ind w:left="869" w:right="8892"/>
        <w:jc w:val="center"/>
        <w:rPr>
          <w:rFonts w:ascii="Arial" w:hAnsi="Arial" w:cs="Arial"/>
          <w:sz w:val="16"/>
          <w:szCs w:val="16"/>
          <w:lang w:val="ru-RU"/>
        </w:rPr>
      </w:pPr>
      <w:r w:rsidRPr="00C7451D">
        <w:rPr>
          <w:rFonts w:ascii="Arial" w:hAnsi="Arial" w:cs="Arial"/>
          <w:sz w:val="16"/>
          <w:szCs w:val="16"/>
          <w:lang w:val="ru-RU"/>
        </w:rPr>
        <w:br w:type="column"/>
      </w:r>
      <w:r w:rsidRPr="00C7451D">
        <w:rPr>
          <w:rFonts w:ascii="Arial" w:hAnsi="Arial" w:cs="Arial"/>
          <w:sz w:val="16"/>
          <w:szCs w:val="16"/>
          <w:lang w:val="ru-RU"/>
        </w:rPr>
        <w:lastRenderedPageBreak/>
        <w:t>КОПИЯ ЭЛЕКТРОННОГО ДОКУМЕНТА, ПОДПИСАННОГО ЭЛЕКТРОННОЙ ПОДПИСЬЮ</w:t>
      </w:r>
    </w:p>
    <w:p w:rsidR="001A623E" w:rsidRPr="00C7451D" w:rsidRDefault="001A623E">
      <w:pPr>
        <w:pStyle w:val="a3"/>
        <w:rPr>
          <w:b w:val="0"/>
          <w:sz w:val="16"/>
          <w:szCs w:val="16"/>
          <w:lang w:val="ru-RU"/>
        </w:rPr>
      </w:pPr>
    </w:p>
    <w:p w:rsidR="001A623E" w:rsidRPr="00C7451D" w:rsidRDefault="008B239D">
      <w:pPr>
        <w:tabs>
          <w:tab w:val="left" w:pos="798"/>
          <w:tab w:val="left" w:pos="3418"/>
        </w:tabs>
        <w:spacing w:before="83"/>
        <w:ind w:left="130"/>
        <w:rPr>
          <w:rFonts w:ascii="Arial" w:hAnsi="Arial" w:cs="Arial"/>
          <w:sz w:val="16"/>
          <w:szCs w:val="16"/>
          <w:lang w:val="ru-RU"/>
        </w:rPr>
      </w:pPr>
      <w:r w:rsidRPr="00C7451D">
        <w:rPr>
          <w:rFonts w:ascii="Arial" w:hAnsi="Arial" w:cs="Arial"/>
          <w:color w:val="FFFFFF"/>
          <w:sz w:val="16"/>
          <w:szCs w:val="16"/>
          <w:shd w:val="clear" w:color="auto" w:fill="000000"/>
          <w:lang w:val="ru-RU"/>
        </w:rPr>
        <w:t xml:space="preserve"> </w:t>
      </w:r>
      <w:r w:rsidRPr="00C7451D">
        <w:rPr>
          <w:rFonts w:ascii="Arial" w:hAnsi="Arial" w:cs="Arial"/>
          <w:color w:val="FFFFFF"/>
          <w:sz w:val="16"/>
          <w:szCs w:val="16"/>
          <w:shd w:val="clear" w:color="auto" w:fill="000000"/>
          <w:lang w:val="ru-RU"/>
        </w:rPr>
        <w:tab/>
        <w:t>Сведения</w:t>
      </w:r>
      <w:r w:rsidRPr="00C7451D">
        <w:rPr>
          <w:rFonts w:ascii="Arial" w:hAnsi="Arial" w:cs="Arial"/>
          <w:color w:val="FFFFFF"/>
          <w:spacing w:val="-9"/>
          <w:sz w:val="16"/>
          <w:szCs w:val="16"/>
          <w:shd w:val="clear" w:color="auto" w:fill="000000"/>
          <w:lang w:val="ru-RU"/>
        </w:rPr>
        <w:t xml:space="preserve"> </w:t>
      </w:r>
      <w:r w:rsidRPr="00C7451D">
        <w:rPr>
          <w:rFonts w:ascii="Arial" w:hAnsi="Arial" w:cs="Arial"/>
          <w:color w:val="FFFFFF"/>
          <w:sz w:val="16"/>
          <w:szCs w:val="16"/>
          <w:shd w:val="clear" w:color="auto" w:fill="000000"/>
          <w:lang w:val="ru-RU"/>
        </w:rPr>
        <w:t>об</w:t>
      </w:r>
      <w:r w:rsidRPr="00C7451D">
        <w:rPr>
          <w:rFonts w:ascii="Arial" w:hAnsi="Arial" w:cs="Arial"/>
          <w:color w:val="FFFFFF"/>
          <w:spacing w:val="-9"/>
          <w:sz w:val="16"/>
          <w:szCs w:val="16"/>
          <w:shd w:val="clear" w:color="auto" w:fill="000000"/>
          <w:lang w:val="ru-RU"/>
        </w:rPr>
        <w:t xml:space="preserve"> </w:t>
      </w:r>
      <w:r w:rsidRPr="00C7451D">
        <w:rPr>
          <w:rFonts w:ascii="Arial" w:hAnsi="Arial" w:cs="Arial"/>
          <w:color w:val="FFFFFF"/>
          <w:sz w:val="16"/>
          <w:szCs w:val="16"/>
          <w:shd w:val="clear" w:color="auto" w:fill="000000"/>
          <w:lang w:val="ru-RU"/>
        </w:rPr>
        <w:t>электронной</w:t>
      </w:r>
      <w:r w:rsidRPr="00C7451D">
        <w:rPr>
          <w:rFonts w:ascii="Arial" w:hAnsi="Arial" w:cs="Arial"/>
          <w:color w:val="FFFFFF"/>
          <w:spacing w:val="-9"/>
          <w:sz w:val="16"/>
          <w:szCs w:val="16"/>
          <w:shd w:val="clear" w:color="auto" w:fill="000000"/>
          <w:lang w:val="ru-RU"/>
        </w:rPr>
        <w:t xml:space="preserve"> </w:t>
      </w:r>
      <w:r w:rsidRPr="00C7451D">
        <w:rPr>
          <w:rFonts w:ascii="Arial" w:hAnsi="Arial" w:cs="Arial"/>
          <w:color w:val="FFFFFF"/>
          <w:sz w:val="16"/>
          <w:szCs w:val="16"/>
          <w:shd w:val="clear" w:color="auto" w:fill="000000"/>
          <w:lang w:val="ru-RU"/>
        </w:rPr>
        <w:t>подписи</w:t>
      </w:r>
      <w:r w:rsidRPr="00C7451D">
        <w:rPr>
          <w:rFonts w:ascii="Arial" w:hAnsi="Arial" w:cs="Arial"/>
          <w:color w:val="FFFFFF"/>
          <w:sz w:val="16"/>
          <w:szCs w:val="16"/>
          <w:shd w:val="clear" w:color="auto" w:fill="000000"/>
          <w:lang w:val="ru-RU"/>
        </w:rPr>
        <w:tab/>
      </w:r>
    </w:p>
    <w:p w:rsidR="001A623E" w:rsidRPr="00C7451D" w:rsidRDefault="008B239D">
      <w:pPr>
        <w:spacing w:before="80" w:line="242" w:lineRule="auto"/>
        <w:ind w:left="130" w:right="8925"/>
        <w:rPr>
          <w:rFonts w:ascii="Arial" w:hAnsi="Arial" w:cs="Arial"/>
          <w:sz w:val="16"/>
          <w:szCs w:val="16"/>
          <w:lang w:val="ru-RU"/>
        </w:rPr>
      </w:pPr>
      <w:r w:rsidRPr="00C7451D">
        <w:rPr>
          <w:rFonts w:ascii="Arial" w:hAnsi="Arial" w:cs="Arial"/>
          <w:sz w:val="16"/>
          <w:szCs w:val="16"/>
          <w:lang w:val="ru-RU"/>
        </w:rPr>
        <w:t>Сертификат: 4</w:t>
      </w:r>
      <w:r w:rsidRPr="00C7451D">
        <w:rPr>
          <w:rFonts w:ascii="Arial" w:hAnsi="Arial" w:cs="Arial"/>
          <w:sz w:val="16"/>
          <w:szCs w:val="16"/>
        </w:rPr>
        <w:t>dc</w:t>
      </w:r>
      <w:r w:rsidRPr="00C7451D">
        <w:rPr>
          <w:rFonts w:ascii="Arial" w:hAnsi="Arial" w:cs="Arial"/>
          <w:sz w:val="16"/>
          <w:szCs w:val="16"/>
          <w:lang w:val="ru-RU"/>
        </w:rPr>
        <w:t>104</w:t>
      </w:r>
      <w:r w:rsidRPr="00C7451D">
        <w:rPr>
          <w:rFonts w:ascii="Arial" w:hAnsi="Arial" w:cs="Arial"/>
          <w:sz w:val="16"/>
          <w:szCs w:val="16"/>
        </w:rPr>
        <w:t>ee</w:t>
      </w:r>
      <w:r w:rsidRPr="00C7451D">
        <w:rPr>
          <w:rFonts w:ascii="Arial" w:hAnsi="Arial" w:cs="Arial"/>
          <w:sz w:val="16"/>
          <w:szCs w:val="16"/>
          <w:lang w:val="ru-RU"/>
        </w:rPr>
        <w:t>49490</w:t>
      </w:r>
      <w:r w:rsidRPr="00C7451D">
        <w:rPr>
          <w:rFonts w:ascii="Arial" w:hAnsi="Arial" w:cs="Arial"/>
          <w:sz w:val="16"/>
          <w:szCs w:val="16"/>
        </w:rPr>
        <w:t>e</w:t>
      </w:r>
      <w:r w:rsidRPr="00C7451D">
        <w:rPr>
          <w:rFonts w:ascii="Arial" w:hAnsi="Arial" w:cs="Arial"/>
          <w:sz w:val="16"/>
          <w:szCs w:val="16"/>
          <w:lang w:val="ru-RU"/>
        </w:rPr>
        <w:t>080</w:t>
      </w:r>
      <w:r w:rsidRPr="00C7451D">
        <w:rPr>
          <w:rFonts w:ascii="Arial" w:hAnsi="Arial" w:cs="Arial"/>
          <w:sz w:val="16"/>
          <w:szCs w:val="16"/>
        </w:rPr>
        <w:t>e</w:t>
      </w:r>
      <w:r w:rsidRPr="00C7451D">
        <w:rPr>
          <w:rFonts w:ascii="Arial" w:hAnsi="Arial" w:cs="Arial"/>
          <w:sz w:val="16"/>
          <w:szCs w:val="16"/>
          <w:lang w:val="ru-RU"/>
        </w:rPr>
        <w:t>7116673</w:t>
      </w:r>
      <w:r w:rsidRPr="00C7451D">
        <w:rPr>
          <w:rFonts w:ascii="Arial" w:hAnsi="Arial" w:cs="Arial"/>
          <w:sz w:val="16"/>
          <w:szCs w:val="16"/>
        </w:rPr>
        <w:t>eb</w:t>
      </w:r>
      <w:r w:rsidRPr="00C7451D">
        <w:rPr>
          <w:rFonts w:ascii="Arial" w:hAnsi="Arial" w:cs="Arial"/>
          <w:sz w:val="16"/>
          <w:szCs w:val="16"/>
          <w:lang w:val="ru-RU"/>
        </w:rPr>
        <w:t>90</w:t>
      </w:r>
      <w:r w:rsidRPr="00C7451D">
        <w:rPr>
          <w:rFonts w:ascii="Arial" w:hAnsi="Arial" w:cs="Arial"/>
          <w:sz w:val="16"/>
          <w:szCs w:val="16"/>
        </w:rPr>
        <w:t>cbdd</w:t>
      </w:r>
      <w:r w:rsidRPr="00C7451D">
        <w:rPr>
          <w:rFonts w:ascii="Arial" w:hAnsi="Arial" w:cs="Arial"/>
          <w:sz w:val="16"/>
          <w:szCs w:val="16"/>
          <w:lang w:val="ru-RU"/>
        </w:rPr>
        <w:t xml:space="preserve"> Владелец: </w:t>
      </w:r>
      <w:r w:rsidRPr="00C7451D">
        <w:rPr>
          <w:rFonts w:ascii="Arial" w:hAnsi="Arial" w:cs="Arial"/>
          <w:b/>
          <w:sz w:val="16"/>
          <w:szCs w:val="16"/>
          <w:lang w:val="ru-RU"/>
        </w:rPr>
        <w:t xml:space="preserve">Минстрой России, г.Москва </w:t>
      </w:r>
      <w:r w:rsidRPr="00C7451D">
        <w:rPr>
          <w:rFonts w:ascii="Arial" w:hAnsi="Arial" w:cs="Arial"/>
          <w:sz w:val="16"/>
          <w:szCs w:val="16"/>
          <w:lang w:val="ru-RU"/>
        </w:rPr>
        <w:t>Действителен: с 28.07.2017 по 28.07.2018</w:t>
      </w:r>
    </w:p>
    <w:sectPr w:rsidR="001A623E" w:rsidRPr="00C7451D" w:rsidSect="001A623E">
      <w:type w:val="continuous"/>
      <w:pgSz w:w="16840" w:h="11910" w:orient="landscape"/>
      <w:pgMar w:top="300" w:right="280" w:bottom="280" w:left="1020" w:header="720" w:footer="720" w:gutter="0"/>
      <w:cols w:num="2" w:space="720" w:equalWidth="0">
        <w:col w:w="3487" w:space="40"/>
        <w:col w:w="1201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DE" w:rsidRDefault="006353DE" w:rsidP="001A623E">
      <w:r>
        <w:separator/>
      </w:r>
    </w:p>
  </w:endnote>
  <w:endnote w:type="continuationSeparator" w:id="0">
    <w:p w:rsidR="006353DE" w:rsidRDefault="006353DE" w:rsidP="001A6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DE" w:rsidRDefault="006353DE" w:rsidP="001A623E">
      <w:r>
        <w:separator/>
      </w:r>
    </w:p>
  </w:footnote>
  <w:footnote w:type="continuationSeparator" w:id="0">
    <w:p w:rsidR="006353DE" w:rsidRDefault="006353DE" w:rsidP="001A6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7B" w:rsidRDefault="00B75D7B">
    <w:pPr>
      <w:pStyle w:val="a3"/>
      <w:spacing w:line="14" w:lineRule="auto"/>
      <w:rPr>
        <w:b w:val="0"/>
        <w:sz w:val="20"/>
      </w:rPr>
    </w:pPr>
    <w:r w:rsidRPr="003751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8.65pt;margin-top:35.2pt;width:13pt;height:12.05pt;z-index:-251658752;mso-position-horizontal-relative:page;mso-position-vertical-relative:page" filled="f" stroked="f">
          <v:textbox inset="0,0,0,0">
            <w:txbxContent>
              <w:p w:rsidR="00B75D7B" w:rsidRDefault="00B75D7B">
                <w:pPr>
                  <w:spacing w:before="12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A20D4">
                  <w:rPr>
                    <w:noProof/>
                    <w:sz w:val="18"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28CE"/>
    <w:multiLevelType w:val="multilevel"/>
    <w:tmpl w:val="9A369DE0"/>
    <w:lvl w:ilvl="0">
      <w:start w:val="15"/>
      <w:numFmt w:val="decimal"/>
      <w:lvlText w:val="%1"/>
      <w:lvlJc w:val="left"/>
      <w:pPr>
        <w:ind w:left="618" w:hanging="50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8" w:hanging="505"/>
        <w:jc w:val="left"/>
      </w:pPr>
      <w:rPr>
        <w:rFonts w:ascii="Arial" w:eastAsia="Arial" w:hAnsi="Arial" w:cs="Arial" w:hint="default"/>
        <w:b/>
        <w:bCs/>
        <w:w w:val="91"/>
        <w:sz w:val="22"/>
        <w:szCs w:val="22"/>
      </w:rPr>
    </w:lvl>
    <w:lvl w:ilvl="2">
      <w:numFmt w:val="bullet"/>
      <w:lvlText w:val="•"/>
      <w:lvlJc w:val="left"/>
      <w:pPr>
        <w:ind w:left="3603" w:hanging="505"/>
      </w:pPr>
      <w:rPr>
        <w:rFonts w:hint="default"/>
      </w:rPr>
    </w:lvl>
    <w:lvl w:ilvl="3">
      <w:numFmt w:val="bullet"/>
      <w:lvlText w:val="•"/>
      <w:lvlJc w:val="left"/>
      <w:pPr>
        <w:ind w:left="5095" w:hanging="505"/>
      </w:pPr>
      <w:rPr>
        <w:rFonts w:hint="default"/>
      </w:rPr>
    </w:lvl>
    <w:lvl w:ilvl="4">
      <w:numFmt w:val="bullet"/>
      <w:lvlText w:val="•"/>
      <w:lvlJc w:val="left"/>
      <w:pPr>
        <w:ind w:left="6587" w:hanging="505"/>
      </w:pPr>
      <w:rPr>
        <w:rFonts w:hint="default"/>
      </w:rPr>
    </w:lvl>
    <w:lvl w:ilvl="5">
      <w:numFmt w:val="bullet"/>
      <w:lvlText w:val="•"/>
      <w:lvlJc w:val="left"/>
      <w:pPr>
        <w:ind w:left="8079" w:hanging="505"/>
      </w:pPr>
      <w:rPr>
        <w:rFonts w:hint="default"/>
      </w:rPr>
    </w:lvl>
    <w:lvl w:ilvl="6">
      <w:numFmt w:val="bullet"/>
      <w:lvlText w:val="•"/>
      <w:lvlJc w:val="left"/>
      <w:pPr>
        <w:ind w:left="9570" w:hanging="505"/>
      </w:pPr>
      <w:rPr>
        <w:rFonts w:hint="default"/>
      </w:rPr>
    </w:lvl>
    <w:lvl w:ilvl="7">
      <w:numFmt w:val="bullet"/>
      <w:lvlText w:val="•"/>
      <w:lvlJc w:val="left"/>
      <w:pPr>
        <w:ind w:left="11062" w:hanging="505"/>
      </w:pPr>
      <w:rPr>
        <w:rFonts w:hint="default"/>
      </w:rPr>
    </w:lvl>
    <w:lvl w:ilvl="8">
      <w:numFmt w:val="bullet"/>
      <w:lvlText w:val="•"/>
      <w:lvlJc w:val="left"/>
      <w:pPr>
        <w:ind w:left="12554" w:hanging="505"/>
      </w:pPr>
      <w:rPr>
        <w:rFonts w:hint="default"/>
      </w:rPr>
    </w:lvl>
  </w:abstractNum>
  <w:abstractNum w:abstractNumId="1">
    <w:nsid w:val="4C203B95"/>
    <w:multiLevelType w:val="multilevel"/>
    <w:tmpl w:val="14F4147A"/>
    <w:lvl w:ilvl="0">
      <w:start w:val="16"/>
      <w:numFmt w:val="decimal"/>
      <w:lvlText w:val="%1"/>
      <w:lvlJc w:val="left"/>
      <w:pPr>
        <w:ind w:left="618" w:hanging="5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8" w:hanging="505"/>
        <w:jc w:val="left"/>
      </w:pPr>
      <w:rPr>
        <w:rFonts w:ascii="Arial" w:eastAsia="Arial" w:hAnsi="Arial" w:cs="Arial" w:hint="default"/>
        <w:b/>
        <w:bCs/>
        <w:w w:val="91"/>
        <w:sz w:val="22"/>
        <w:szCs w:val="22"/>
      </w:rPr>
    </w:lvl>
    <w:lvl w:ilvl="2">
      <w:numFmt w:val="bullet"/>
      <w:lvlText w:val="•"/>
      <w:lvlJc w:val="left"/>
      <w:pPr>
        <w:ind w:left="3603" w:hanging="505"/>
      </w:pPr>
      <w:rPr>
        <w:rFonts w:hint="default"/>
      </w:rPr>
    </w:lvl>
    <w:lvl w:ilvl="3">
      <w:numFmt w:val="bullet"/>
      <w:lvlText w:val="•"/>
      <w:lvlJc w:val="left"/>
      <w:pPr>
        <w:ind w:left="5095" w:hanging="505"/>
      </w:pPr>
      <w:rPr>
        <w:rFonts w:hint="default"/>
      </w:rPr>
    </w:lvl>
    <w:lvl w:ilvl="4">
      <w:numFmt w:val="bullet"/>
      <w:lvlText w:val="•"/>
      <w:lvlJc w:val="left"/>
      <w:pPr>
        <w:ind w:left="6587" w:hanging="505"/>
      </w:pPr>
      <w:rPr>
        <w:rFonts w:hint="default"/>
      </w:rPr>
    </w:lvl>
    <w:lvl w:ilvl="5">
      <w:numFmt w:val="bullet"/>
      <w:lvlText w:val="•"/>
      <w:lvlJc w:val="left"/>
      <w:pPr>
        <w:ind w:left="8079" w:hanging="505"/>
      </w:pPr>
      <w:rPr>
        <w:rFonts w:hint="default"/>
      </w:rPr>
    </w:lvl>
    <w:lvl w:ilvl="6">
      <w:numFmt w:val="bullet"/>
      <w:lvlText w:val="•"/>
      <w:lvlJc w:val="left"/>
      <w:pPr>
        <w:ind w:left="9570" w:hanging="505"/>
      </w:pPr>
      <w:rPr>
        <w:rFonts w:hint="default"/>
      </w:rPr>
    </w:lvl>
    <w:lvl w:ilvl="7">
      <w:numFmt w:val="bullet"/>
      <w:lvlText w:val="•"/>
      <w:lvlJc w:val="left"/>
      <w:pPr>
        <w:ind w:left="11062" w:hanging="505"/>
      </w:pPr>
      <w:rPr>
        <w:rFonts w:hint="default"/>
      </w:rPr>
    </w:lvl>
    <w:lvl w:ilvl="8">
      <w:numFmt w:val="bullet"/>
      <w:lvlText w:val="•"/>
      <w:lvlJc w:val="left"/>
      <w:pPr>
        <w:ind w:left="12554" w:hanging="5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A623E"/>
    <w:rsid w:val="001A623E"/>
    <w:rsid w:val="00324D0B"/>
    <w:rsid w:val="003751C5"/>
    <w:rsid w:val="00506A16"/>
    <w:rsid w:val="005A1A09"/>
    <w:rsid w:val="006353DE"/>
    <w:rsid w:val="00723163"/>
    <w:rsid w:val="00741BEA"/>
    <w:rsid w:val="008B239D"/>
    <w:rsid w:val="00B406AE"/>
    <w:rsid w:val="00B75D7B"/>
    <w:rsid w:val="00BF76A3"/>
    <w:rsid w:val="00C7451D"/>
    <w:rsid w:val="00DA20D4"/>
    <w:rsid w:val="00E8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623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62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623E"/>
    <w:rPr>
      <w:rFonts w:ascii="Arial" w:eastAsia="Arial" w:hAnsi="Arial" w:cs="Arial"/>
      <w:b/>
      <w:bCs/>
    </w:rPr>
  </w:style>
  <w:style w:type="paragraph" w:customStyle="1" w:styleId="Heading1">
    <w:name w:val="Heading 1"/>
    <w:basedOn w:val="a"/>
    <w:uiPriority w:val="1"/>
    <w:qFormat/>
    <w:rsid w:val="001A623E"/>
    <w:pPr>
      <w:spacing w:before="89"/>
      <w:ind w:left="134" w:right="31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A623E"/>
    <w:pPr>
      <w:spacing w:before="90"/>
      <w:ind w:left="618" w:hanging="504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1A623E"/>
    <w:pPr>
      <w:spacing w:before="174"/>
      <w:ind w:left="90"/>
    </w:pPr>
  </w:style>
  <w:style w:type="paragraph" w:styleId="a5">
    <w:name w:val="header"/>
    <w:basedOn w:val="a"/>
    <w:link w:val="a6"/>
    <w:uiPriority w:val="99"/>
    <w:semiHidden/>
    <w:unhideWhenUsed/>
    <w:rsid w:val="00DA20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20D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DA20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20D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gener-kursk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5D0BF-B93D-4770-BFE8-646147BF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56</Pages>
  <Words>10706</Words>
  <Characters>61029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2018-06-06T13:11:00Z</dcterms:created>
  <dcterms:modified xsi:type="dcterms:W3CDTF">2018-06-22T09:07:00Z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LastSaved">
    <vt:filetime>2018-06-06T00:00:00Z</vt:filetime>
  </property>
</Properties>
</file>